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747FA9" w:rsidRPr="00634806" w14:paraId="1ECC4AD2" w14:textId="77777777" w:rsidTr="00A74452">
        <w:tc>
          <w:tcPr>
            <w:tcW w:w="1716" w:type="dxa"/>
            <w:shd w:val="clear" w:color="auto" w:fill="auto"/>
          </w:tcPr>
          <w:p w14:paraId="3C588AB5" w14:textId="77777777" w:rsidR="00747FA9" w:rsidRPr="00143923" w:rsidRDefault="00386B20" w:rsidP="00A74452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pict w14:anchorId="343FC5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69.75pt;height:98.25pt;visibility:visible;mso-wrap-style:square">
                  <v:imagedata r:id="rId9" o:title=""/>
                </v:shape>
              </w:pict>
            </w:r>
          </w:p>
        </w:tc>
        <w:tc>
          <w:tcPr>
            <w:tcW w:w="7903" w:type="dxa"/>
            <w:shd w:val="clear" w:color="auto" w:fill="auto"/>
          </w:tcPr>
          <w:p w14:paraId="2BCE1826" w14:textId="77777777" w:rsidR="00747FA9" w:rsidRPr="00143923" w:rsidRDefault="00747FA9" w:rsidP="00A74452">
            <w:pPr>
              <w:jc w:val="center"/>
              <w:rPr>
                <w:rFonts w:eastAsia="Calibri"/>
                <w:b/>
                <w:lang w:val="en-US"/>
              </w:rPr>
            </w:pPr>
          </w:p>
          <w:p w14:paraId="1C812DD8" w14:textId="77777777" w:rsidR="00747FA9" w:rsidRPr="00143923" w:rsidRDefault="00806F98" w:rsidP="00A74452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</w:t>
            </w:r>
            <w:r w:rsidR="00747FA9" w:rsidRPr="00143923">
              <w:rPr>
                <w:rFonts w:eastAsia="Calibri"/>
                <w:b/>
              </w:rPr>
              <w:t>втономная некоммерческая образовательная организация</w:t>
            </w:r>
          </w:p>
          <w:p w14:paraId="22C86840" w14:textId="77777777" w:rsidR="00747FA9" w:rsidRPr="00AB4886" w:rsidRDefault="00747FA9" w:rsidP="00A74452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43923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7D541C3D" w14:textId="77777777" w:rsidR="00747FA9" w:rsidRPr="00143923" w:rsidRDefault="00747FA9" w:rsidP="00A74452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1E5F1B1B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419F92DB" w14:textId="77777777" w:rsidR="00747FA9" w:rsidRPr="00494ED7" w:rsidRDefault="00747FA9" w:rsidP="00747FA9">
      <w:pPr>
        <w:ind w:firstLine="709"/>
        <w:jc w:val="center"/>
        <w:rPr>
          <w:b/>
          <w:sz w:val="28"/>
          <w:szCs w:val="28"/>
        </w:rPr>
      </w:pPr>
    </w:p>
    <w:p w14:paraId="21D1B04E" w14:textId="77777777" w:rsidR="00747FA9" w:rsidRPr="00494ED7" w:rsidRDefault="00747FA9" w:rsidP="00747FA9">
      <w:pPr>
        <w:ind w:firstLine="709"/>
        <w:jc w:val="center"/>
        <w:rPr>
          <w:b/>
          <w:sz w:val="28"/>
          <w:szCs w:val="28"/>
        </w:rPr>
      </w:pPr>
    </w:p>
    <w:p w14:paraId="04656486" w14:textId="77777777" w:rsidR="00747FA9" w:rsidRPr="00494ED7" w:rsidRDefault="00747FA9" w:rsidP="00747FA9">
      <w:pPr>
        <w:ind w:firstLine="709"/>
        <w:jc w:val="center"/>
        <w:rPr>
          <w:b/>
          <w:sz w:val="28"/>
          <w:szCs w:val="28"/>
        </w:rPr>
      </w:pPr>
    </w:p>
    <w:p w14:paraId="40CE2765" w14:textId="77777777" w:rsidR="00747FA9" w:rsidRPr="00494ED7" w:rsidRDefault="00747FA9" w:rsidP="00747FA9">
      <w:pPr>
        <w:jc w:val="right"/>
        <w:rPr>
          <w:sz w:val="28"/>
          <w:szCs w:val="28"/>
        </w:rPr>
      </w:pPr>
    </w:p>
    <w:p w14:paraId="3FCA28CE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498C3BE1" w14:textId="77777777" w:rsidR="00747FA9" w:rsidRPr="00494ED7" w:rsidRDefault="00747FA9" w:rsidP="00747FA9">
      <w:pPr>
        <w:ind w:left="40"/>
        <w:jc w:val="center"/>
        <w:rPr>
          <w:sz w:val="28"/>
          <w:szCs w:val="28"/>
        </w:rPr>
      </w:pPr>
      <w:r w:rsidRPr="00494ED7">
        <w:rPr>
          <w:sz w:val="28"/>
          <w:szCs w:val="28"/>
        </w:rPr>
        <w:t xml:space="preserve">Методические указания к выполнению </w:t>
      </w:r>
    </w:p>
    <w:p w14:paraId="23E206CC" w14:textId="77777777" w:rsidR="00747FA9" w:rsidRPr="00494ED7" w:rsidRDefault="00747FA9" w:rsidP="00747FA9">
      <w:pPr>
        <w:jc w:val="center"/>
        <w:rPr>
          <w:sz w:val="28"/>
          <w:szCs w:val="28"/>
        </w:rPr>
      </w:pPr>
      <w:r w:rsidRPr="00494ED7">
        <w:rPr>
          <w:sz w:val="28"/>
          <w:szCs w:val="28"/>
        </w:rPr>
        <w:t>курсовой работы по дисциплине:</w:t>
      </w:r>
    </w:p>
    <w:p w14:paraId="312B94B4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</w:p>
    <w:p w14:paraId="6FF49A00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  <w:r w:rsidRPr="00494ED7">
        <w:rPr>
          <w:b/>
          <w:sz w:val="28"/>
          <w:szCs w:val="28"/>
        </w:rPr>
        <w:t>ОРГАНИЗАЦИЯ ПРОИЗВОДСТВА И ОБСЛУЖИВАНИЯ</w:t>
      </w:r>
    </w:p>
    <w:p w14:paraId="15C4DF53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  <w:r w:rsidRPr="00494ED7">
        <w:rPr>
          <w:b/>
          <w:sz w:val="28"/>
          <w:szCs w:val="28"/>
        </w:rPr>
        <w:t>В ПРЕДПРИЯТИЯХ ПИТАНИЯ</w:t>
      </w:r>
    </w:p>
    <w:p w14:paraId="3CB8273A" w14:textId="77777777" w:rsidR="00747FA9" w:rsidRPr="00494ED7" w:rsidRDefault="00747FA9" w:rsidP="00747FA9">
      <w:pPr>
        <w:pStyle w:val="a5"/>
        <w:ind w:firstLine="709"/>
        <w:jc w:val="center"/>
        <w:rPr>
          <w:sz w:val="28"/>
          <w:szCs w:val="28"/>
        </w:rPr>
      </w:pPr>
    </w:p>
    <w:p w14:paraId="7FC5BF1F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  <w:r w:rsidRPr="00494ED7">
        <w:rPr>
          <w:sz w:val="28"/>
          <w:szCs w:val="28"/>
        </w:rPr>
        <w:t xml:space="preserve">для обучающихся </w:t>
      </w:r>
      <w:r>
        <w:rPr>
          <w:sz w:val="28"/>
          <w:szCs w:val="28"/>
        </w:rPr>
        <w:br/>
        <w:t>направления подготовки</w:t>
      </w:r>
      <w:r w:rsidRPr="00494ED7">
        <w:rPr>
          <w:sz w:val="28"/>
          <w:szCs w:val="28"/>
        </w:rPr>
        <w:t xml:space="preserve"> 19.03.04 </w:t>
      </w:r>
      <w:r w:rsidRPr="00494ED7">
        <w:rPr>
          <w:i/>
          <w:iCs/>
          <w:sz w:val="28"/>
          <w:szCs w:val="28"/>
        </w:rPr>
        <w:t xml:space="preserve">Технология продукции </w:t>
      </w:r>
      <w:r>
        <w:rPr>
          <w:i/>
          <w:iCs/>
          <w:sz w:val="28"/>
          <w:szCs w:val="28"/>
        </w:rPr>
        <w:br/>
      </w:r>
      <w:r w:rsidRPr="00494ED7">
        <w:rPr>
          <w:i/>
          <w:iCs/>
          <w:sz w:val="28"/>
          <w:szCs w:val="28"/>
        </w:rPr>
        <w:t>и организация общественного питания</w:t>
      </w:r>
    </w:p>
    <w:p w14:paraId="60420D68" w14:textId="77777777" w:rsidR="00747FA9" w:rsidRPr="00494ED7" w:rsidRDefault="00747FA9" w:rsidP="00747FA9">
      <w:pPr>
        <w:pStyle w:val="a5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</w:t>
      </w:r>
      <w:r w:rsidRPr="00494ED7">
        <w:rPr>
          <w:sz w:val="28"/>
          <w:szCs w:val="28"/>
        </w:rPr>
        <w:t>аправленность (профиль)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r w:rsidRPr="00494ED7">
        <w:rPr>
          <w:iCs/>
          <w:sz w:val="28"/>
          <w:szCs w:val="28"/>
        </w:rPr>
        <w:t>Технология продукции и организация</w:t>
      </w:r>
      <w:r w:rsidRPr="00494ED7">
        <w:t xml:space="preserve"> </w:t>
      </w:r>
      <w:r w:rsidRPr="00494ED7">
        <w:rPr>
          <w:sz w:val="28"/>
          <w:szCs w:val="28"/>
        </w:rPr>
        <w:t>в предприятиях питания</w:t>
      </w:r>
    </w:p>
    <w:p w14:paraId="61094671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3BE039F6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241C7533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2C8EF67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2195465E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6B9590A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3F99CD1E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0A5ED4BD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3140C28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63234EE5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E3B3BA7" w14:textId="022090B9" w:rsidR="008C6BE0" w:rsidRPr="000B603E" w:rsidRDefault="008C6BE0" w:rsidP="008C6BE0">
      <w:pPr>
        <w:jc w:val="center"/>
      </w:pPr>
      <w:r w:rsidRPr="00C54AE3">
        <w:rPr>
          <w:sz w:val="32"/>
          <w:szCs w:val="32"/>
        </w:rPr>
        <w:t>Год начала подготовки</w:t>
      </w:r>
      <w:r w:rsidRPr="0093499B">
        <w:rPr>
          <w:sz w:val="32"/>
          <w:szCs w:val="32"/>
        </w:rPr>
        <w:t>: 202</w:t>
      </w:r>
      <w:r w:rsidR="003A5893">
        <w:rPr>
          <w:sz w:val="32"/>
          <w:szCs w:val="32"/>
        </w:rPr>
        <w:t>3</w:t>
      </w:r>
      <w:bookmarkStart w:id="0" w:name="_GoBack"/>
      <w:bookmarkEnd w:id="0"/>
    </w:p>
    <w:p w14:paraId="5C96847A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15651BA2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62E1CB20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0B3A6A16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5B049134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59434F1B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063EA923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2CEB4D87" w14:textId="77777777" w:rsidR="00747FA9" w:rsidRPr="00494ED7" w:rsidRDefault="00747FA9" w:rsidP="00747FA9">
      <w:pPr>
        <w:pStyle w:val="3"/>
        <w:jc w:val="center"/>
        <w:rPr>
          <w:b w:val="0"/>
          <w:caps/>
          <w:sz w:val="28"/>
          <w:szCs w:val="28"/>
        </w:rPr>
      </w:pPr>
    </w:p>
    <w:p w14:paraId="5A09F528" w14:textId="35E094C1" w:rsidR="00747FA9" w:rsidRPr="00B17F44" w:rsidRDefault="00747FA9" w:rsidP="00747FA9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494ED7">
        <w:rPr>
          <w:rFonts w:ascii="Times New Roman" w:hAnsi="Times New Roman"/>
          <w:b w:val="0"/>
          <w:sz w:val="28"/>
          <w:szCs w:val="28"/>
        </w:rPr>
        <w:t xml:space="preserve">Новосибирск 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494ED7">
        <w:rPr>
          <w:rFonts w:ascii="Times New Roman" w:hAnsi="Times New Roman"/>
          <w:b w:val="0"/>
          <w:sz w:val="28"/>
          <w:szCs w:val="28"/>
        </w:rPr>
        <w:t>20</w:t>
      </w:r>
      <w:r w:rsidRPr="00B17F44">
        <w:rPr>
          <w:rFonts w:ascii="Times New Roman" w:hAnsi="Times New Roman"/>
          <w:b w:val="0"/>
          <w:sz w:val="28"/>
          <w:szCs w:val="28"/>
        </w:rPr>
        <w:t>2</w:t>
      </w:r>
      <w:r w:rsidR="00E824E4">
        <w:rPr>
          <w:rFonts w:ascii="Times New Roman" w:hAnsi="Times New Roman"/>
          <w:b w:val="0"/>
          <w:sz w:val="28"/>
          <w:szCs w:val="28"/>
        </w:rPr>
        <w:t>5</w:t>
      </w:r>
    </w:p>
    <w:p w14:paraId="4B0ED373" w14:textId="77777777" w:rsidR="00747FA9" w:rsidRPr="00494ED7" w:rsidRDefault="00747FA9" w:rsidP="00747FA9">
      <w:pPr>
        <w:ind w:firstLine="720"/>
        <w:jc w:val="center"/>
        <w:rPr>
          <w:b/>
          <w:sz w:val="28"/>
          <w:szCs w:val="28"/>
        </w:rPr>
      </w:pPr>
      <w:r w:rsidRPr="00494ED7">
        <w:rPr>
          <w:sz w:val="28"/>
          <w:szCs w:val="28"/>
        </w:rPr>
        <w:br w:type="page"/>
      </w:r>
      <w:r w:rsidRPr="00494ED7">
        <w:rPr>
          <w:b/>
          <w:sz w:val="28"/>
          <w:szCs w:val="28"/>
        </w:rPr>
        <w:lastRenderedPageBreak/>
        <w:t xml:space="preserve"> </w:t>
      </w:r>
    </w:p>
    <w:p w14:paraId="12D2CD67" w14:textId="3393030C" w:rsidR="00747FA9" w:rsidRPr="00494ED7" w:rsidRDefault="00747FA9" w:rsidP="00747F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94ED7">
        <w:rPr>
          <w:sz w:val="28"/>
          <w:szCs w:val="28"/>
        </w:rPr>
        <w:t>етодические указания к выполнению курсовой работы</w:t>
      </w:r>
      <w:r>
        <w:rPr>
          <w:sz w:val="28"/>
          <w:szCs w:val="28"/>
        </w:rPr>
        <w:t xml:space="preserve"> по дисциплине «</w:t>
      </w:r>
      <w:r w:rsidRPr="00494ED7">
        <w:rPr>
          <w:sz w:val="28"/>
          <w:szCs w:val="28"/>
        </w:rPr>
        <w:t>Организация производства и обслуживания в предприятиях питания</w:t>
      </w:r>
      <w:r>
        <w:rPr>
          <w:sz w:val="28"/>
          <w:szCs w:val="28"/>
        </w:rPr>
        <w:t>» для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чающихся </w:t>
      </w:r>
      <w:r w:rsidR="00D2731E">
        <w:rPr>
          <w:sz w:val="28"/>
          <w:szCs w:val="28"/>
        </w:rPr>
        <w:t xml:space="preserve">направления подготовки </w:t>
      </w:r>
      <w:r>
        <w:rPr>
          <w:sz w:val="28"/>
          <w:szCs w:val="28"/>
        </w:rPr>
        <w:t xml:space="preserve">19.03.04 </w:t>
      </w:r>
      <w:r w:rsidRPr="005E7903">
        <w:rPr>
          <w:i/>
          <w:iCs/>
          <w:sz w:val="28"/>
          <w:szCs w:val="28"/>
        </w:rPr>
        <w:t>Технология продукции и организ</w:t>
      </w:r>
      <w:r w:rsidRPr="005E7903">
        <w:rPr>
          <w:i/>
          <w:iCs/>
          <w:sz w:val="28"/>
          <w:szCs w:val="28"/>
        </w:rPr>
        <w:t>а</w:t>
      </w:r>
      <w:r w:rsidRPr="005E7903">
        <w:rPr>
          <w:i/>
          <w:iCs/>
          <w:sz w:val="28"/>
          <w:szCs w:val="28"/>
        </w:rPr>
        <w:t>ция общественного питания</w:t>
      </w:r>
      <w:r w:rsidRPr="005E79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94ED7">
        <w:rPr>
          <w:sz w:val="28"/>
          <w:szCs w:val="28"/>
        </w:rPr>
        <w:t xml:space="preserve">[сост. С.Ю. Глебова, канд. биол. наук, доцент]; </w:t>
      </w:r>
      <w:r>
        <w:rPr>
          <w:sz w:val="28"/>
          <w:szCs w:val="28"/>
        </w:rPr>
        <w:t>АНОО</w:t>
      </w:r>
      <w:r w:rsidRPr="00494ED7">
        <w:rPr>
          <w:sz w:val="28"/>
          <w:szCs w:val="28"/>
        </w:rPr>
        <w:t xml:space="preserve"> ВО Центросоюза РФ «СибУПК». – Новосибирск, 20</w:t>
      </w:r>
      <w:r w:rsidRPr="00B17F44">
        <w:rPr>
          <w:sz w:val="28"/>
          <w:szCs w:val="28"/>
        </w:rPr>
        <w:t>2</w:t>
      </w:r>
      <w:r w:rsidR="00E824E4">
        <w:rPr>
          <w:sz w:val="28"/>
          <w:szCs w:val="28"/>
        </w:rPr>
        <w:t>5</w:t>
      </w:r>
      <w:r w:rsidRPr="00494ED7">
        <w:rPr>
          <w:sz w:val="28"/>
          <w:szCs w:val="28"/>
        </w:rPr>
        <w:t xml:space="preserve">. </w:t>
      </w:r>
      <w:r w:rsidRPr="006717AF">
        <w:rPr>
          <w:sz w:val="28"/>
          <w:szCs w:val="28"/>
        </w:rPr>
        <w:t>– 32 с.</w:t>
      </w:r>
    </w:p>
    <w:p w14:paraId="3C1EAE1A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0009F271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18A6881C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47C05059" w14:textId="77777777" w:rsidR="00747FA9" w:rsidRDefault="00747FA9" w:rsidP="00661CD7">
      <w:pPr>
        <w:ind w:firstLine="720"/>
        <w:rPr>
          <w:sz w:val="28"/>
          <w:szCs w:val="28"/>
        </w:rPr>
      </w:pPr>
      <w:r w:rsidRPr="00494ED7">
        <w:rPr>
          <w:sz w:val="28"/>
          <w:szCs w:val="28"/>
        </w:rPr>
        <w:t>Рецензент: О.Д. Варнавская, канд. техн. наук, доцент</w:t>
      </w:r>
      <w:r>
        <w:rPr>
          <w:sz w:val="28"/>
          <w:szCs w:val="28"/>
        </w:rPr>
        <w:t xml:space="preserve"> кафедры </w:t>
      </w:r>
      <w:r w:rsidR="00661CD7" w:rsidRPr="00661CD7">
        <w:rPr>
          <w:sz w:val="28"/>
          <w:szCs w:val="28"/>
        </w:rPr>
        <w:t>пищевых технологий</w:t>
      </w:r>
    </w:p>
    <w:p w14:paraId="37D733FA" w14:textId="77777777" w:rsidR="00661CD7" w:rsidRDefault="00661CD7" w:rsidP="00661CD7">
      <w:pPr>
        <w:ind w:firstLine="720"/>
        <w:rPr>
          <w:sz w:val="28"/>
          <w:szCs w:val="28"/>
        </w:rPr>
      </w:pPr>
    </w:p>
    <w:p w14:paraId="55F1D6AF" w14:textId="77777777" w:rsidR="00661CD7" w:rsidRPr="00494ED7" w:rsidRDefault="00661CD7" w:rsidP="00661CD7">
      <w:pPr>
        <w:ind w:firstLine="720"/>
        <w:rPr>
          <w:sz w:val="28"/>
          <w:szCs w:val="28"/>
        </w:rPr>
      </w:pPr>
    </w:p>
    <w:p w14:paraId="39C5E1C0" w14:textId="77777777" w:rsidR="00747FA9" w:rsidRPr="00494ED7" w:rsidRDefault="00747FA9" w:rsidP="00747FA9">
      <w:pPr>
        <w:ind w:firstLine="720"/>
        <w:jc w:val="both"/>
        <w:rPr>
          <w:sz w:val="28"/>
          <w:szCs w:val="28"/>
        </w:rPr>
      </w:pPr>
    </w:p>
    <w:p w14:paraId="777244FC" w14:textId="4C486FCD" w:rsidR="00747FA9" w:rsidRDefault="00747FA9" w:rsidP="00747FA9">
      <w:pPr>
        <w:pStyle w:val="a5"/>
        <w:ind w:firstLine="567"/>
        <w:rPr>
          <w:sz w:val="28"/>
          <w:szCs w:val="28"/>
        </w:rPr>
      </w:pPr>
      <w:r w:rsidRPr="00EF7F85">
        <w:rPr>
          <w:sz w:val="28"/>
          <w:szCs w:val="28"/>
        </w:rPr>
        <w:t>Методические указания</w:t>
      </w:r>
      <w:r w:rsidR="00D2731E">
        <w:rPr>
          <w:sz w:val="28"/>
          <w:szCs w:val="28"/>
        </w:rPr>
        <w:t xml:space="preserve"> </w:t>
      </w:r>
      <w:r w:rsidR="00D2731E" w:rsidRPr="00494ED7">
        <w:rPr>
          <w:sz w:val="28"/>
          <w:szCs w:val="28"/>
        </w:rPr>
        <w:t>к выполнению курсовой работы</w:t>
      </w:r>
      <w:r w:rsidRPr="00EF7F85">
        <w:rPr>
          <w:sz w:val="28"/>
          <w:szCs w:val="28"/>
        </w:rPr>
        <w:t xml:space="preserve"> утверждены и р</w:t>
      </w:r>
      <w:r w:rsidRPr="00EF7F85">
        <w:rPr>
          <w:sz w:val="28"/>
          <w:szCs w:val="28"/>
        </w:rPr>
        <w:t>е</w:t>
      </w:r>
      <w:r w:rsidRPr="00EF7F85">
        <w:rPr>
          <w:sz w:val="28"/>
          <w:szCs w:val="28"/>
        </w:rPr>
        <w:t>комендованы к использованию в учебном процессе кафедрой</w:t>
      </w:r>
      <w:r w:rsidRPr="005E7903">
        <w:rPr>
          <w:sz w:val="28"/>
          <w:szCs w:val="28"/>
        </w:rPr>
        <w:t xml:space="preserve"> </w:t>
      </w:r>
      <w:r w:rsidR="0019507A" w:rsidRPr="0019507A">
        <w:rPr>
          <w:sz w:val="28"/>
          <w:szCs w:val="28"/>
        </w:rPr>
        <w:t>пищевых техн</w:t>
      </w:r>
      <w:r w:rsidR="0019507A" w:rsidRPr="0019507A">
        <w:rPr>
          <w:sz w:val="28"/>
          <w:szCs w:val="28"/>
        </w:rPr>
        <w:t>о</w:t>
      </w:r>
      <w:r w:rsidR="0019507A" w:rsidRPr="0019507A">
        <w:rPr>
          <w:sz w:val="28"/>
          <w:szCs w:val="28"/>
        </w:rPr>
        <w:t>логий</w:t>
      </w:r>
      <w:r w:rsidRPr="005E7903">
        <w:rPr>
          <w:sz w:val="28"/>
          <w:szCs w:val="28"/>
        </w:rPr>
        <w:t xml:space="preserve">, протокол </w:t>
      </w:r>
      <w:r>
        <w:rPr>
          <w:sz w:val="28"/>
          <w:szCs w:val="28"/>
        </w:rPr>
        <w:t xml:space="preserve">от </w:t>
      </w:r>
      <w:r w:rsidR="00E824E4" w:rsidRPr="00E824E4">
        <w:rPr>
          <w:sz w:val="28"/>
          <w:szCs w:val="28"/>
        </w:rPr>
        <w:t>28.05.2025 г.</w:t>
      </w:r>
      <w:r w:rsidR="00E824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824E4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14:paraId="75CD6743" w14:textId="77777777" w:rsidR="00747FA9" w:rsidRDefault="00747FA9" w:rsidP="00747FA9">
      <w:pPr>
        <w:pStyle w:val="a3"/>
        <w:ind w:firstLine="720"/>
        <w:rPr>
          <w:sz w:val="28"/>
          <w:szCs w:val="28"/>
        </w:rPr>
      </w:pPr>
    </w:p>
    <w:p w14:paraId="63FF6EF2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5950329F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74B2EF80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F9AF75E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471079FC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5E249229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3C081206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1CA855EF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0F57EEE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6513206A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29CF65F1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14868EEB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92581F9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7EF7F48F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96E209E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60E5FAE1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71D66D64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4A2F857F" w14:textId="77777777" w:rsidR="00747FA9" w:rsidRDefault="00747FA9" w:rsidP="00747FA9">
      <w:pPr>
        <w:ind w:firstLine="720"/>
        <w:rPr>
          <w:sz w:val="28"/>
          <w:szCs w:val="28"/>
        </w:rPr>
        <w:sectPr w:rsidR="00747FA9" w:rsidSect="007C699D">
          <w:pgSz w:w="11907" w:h="16840" w:code="9"/>
          <w:pgMar w:top="1134" w:right="851" w:bottom="567" w:left="1418" w:header="0" w:footer="340" w:gutter="0"/>
          <w:pgNumType w:start="50"/>
          <w:cols w:space="720"/>
          <w:docGrid w:linePitch="272"/>
        </w:sectPr>
      </w:pPr>
    </w:p>
    <w:p w14:paraId="1C212FD5" w14:textId="77777777" w:rsidR="002A68C1" w:rsidRPr="00494ED7" w:rsidRDefault="002A68C1" w:rsidP="002A68C1">
      <w:pPr>
        <w:jc w:val="center"/>
        <w:rPr>
          <w:b/>
          <w:sz w:val="28"/>
          <w:szCs w:val="28"/>
        </w:rPr>
      </w:pPr>
      <w:r w:rsidRPr="00494ED7">
        <w:rPr>
          <w:b/>
          <w:sz w:val="28"/>
          <w:szCs w:val="28"/>
        </w:rPr>
        <w:lastRenderedPageBreak/>
        <w:t>СОДЕРЖАНИЕ</w:t>
      </w:r>
    </w:p>
    <w:p w14:paraId="4034B7ED" w14:textId="77777777" w:rsidR="002A68C1" w:rsidRPr="00494ED7" w:rsidRDefault="002A68C1" w:rsidP="002A68C1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2"/>
        <w:gridCol w:w="672"/>
      </w:tblGrid>
      <w:tr w:rsidR="002A68C1" w:rsidRPr="00494ED7" w14:paraId="28CE2D4E" w14:textId="77777777" w:rsidTr="00A74452">
        <w:tc>
          <w:tcPr>
            <w:tcW w:w="9182" w:type="dxa"/>
            <w:shd w:val="clear" w:color="auto" w:fill="auto"/>
          </w:tcPr>
          <w:p w14:paraId="4180C5C1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1. ОБЩИЕ ПОЛОЖЕНИЯ……………………………………………………..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2F61F9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4</w:t>
            </w:r>
          </w:p>
        </w:tc>
      </w:tr>
      <w:tr w:rsidR="002A68C1" w:rsidRPr="00494ED7" w14:paraId="1DD22325" w14:textId="77777777" w:rsidTr="00A74452">
        <w:tc>
          <w:tcPr>
            <w:tcW w:w="9182" w:type="dxa"/>
            <w:shd w:val="clear" w:color="auto" w:fill="auto"/>
          </w:tcPr>
          <w:p w14:paraId="08ACC462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2. СТРУКТУРА И СОДЕРЖАНИЕ КУРСОВОЙ РАБОТЫ………..……….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6F69C2C" w14:textId="77777777" w:rsidR="002A68C1" w:rsidRPr="00765AFE" w:rsidRDefault="00CA4B5F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A68C1" w:rsidRPr="00494ED7" w14:paraId="75A7E71D" w14:textId="77777777" w:rsidTr="00A74452">
        <w:tc>
          <w:tcPr>
            <w:tcW w:w="9182" w:type="dxa"/>
            <w:shd w:val="clear" w:color="auto" w:fill="auto"/>
          </w:tcPr>
          <w:p w14:paraId="219B1025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ind w:left="284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2.1. СТРУКТУРА КУРСОВОЙ РАБОТЫ………………………………….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4C71CC7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6</w:t>
            </w:r>
          </w:p>
        </w:tc>
      </w:tr>
      <w:tr w:rsidR="002A68C1" w:rsidRPr="00494ED7" w14:paraId="12F96C90" w14:textId="77777777" w:rsidTr="00A74452">
        <w:tc>
          <w:tcPr>
            <w:tcW w:w="9182" w:type="dxa"/>
            <w:shd w:val="clear" w:color="auto" w:fill="auto"/>
          </w:tcPr>
          <w:p w14:paraId="455A4829" w14:textId="77777777" w:rsidR="002A68C1" w:rsidRPr="00494ED7" w:rsidRDefault="002A68C1" w:rsidP="00A74452">
            <w:pPr>
              <w:pStyle w:val="a3"/>
              <w:ind w:firstLine="284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2.2. СОДЕРЖАНИЕ КУРСОВОЙ РАБОТЫ………………………………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38F13DA" w14:textId="77777777" w:rsidR="002A68C1" w:rsidRPr="00765AFE" w:rsidRDefault="00CA4B5F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A68C1" w:rsidRPr="00494ED7" w14:paraId="1FF49133" w14:textId="77777777" w:rsidTr="00A74452">
        <w:tc>
          <w:tcPr>
            <w:tcW w:w="9182" w:type="dxa"/>
            <w:shd w:val="clear" w:color="auto" w:fill="auto"/>
          </w:tcPr>
          <w:p w14:paraId="05C6860A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3. ОСНОВНЫЕ ЭТАПЫ ВЫПОЛНЕНИЯ КУРСОВОЙ РАБОТЫ…………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C10EA2D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16</w:t>
            </w:r>
          </w:p>
        </w:tc>
      </w:tr>
      <w:tr w:rsidR="002A68C1" w:rsidRPr="00494ED7" w14:paraId="58342634" w14:textId="77777777" w:rsidTr="00A74452">
        <w:tc>
          <w:tcPr>
            <w:tcW w:w="9182" w:type="dxa"/>
            <w:shd w:val="clear" w:color="auto" w:fill="auto"/>
          </w:tcPr>
          <w:p w14:paraId="047304A2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4. ПРИМЕРНАЯ ТЕМАТИКА КУРСОВЫХ РАБОТ………………………..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B8569AE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17</w:t>
            </w:r>
          </w:p>
        </w:tc>
      </w:tr>
      <w:tr w:rsidR="002A68C1" w:rsidRPr="00494ED7" w14:paraId="31330466" w14:textId="77777777" w:rsidTr="00A74452">
        <w:tc>
          <w:tcPr>
            <w:tcW w:w="9182" w:type="dxa"/>
            <w:shd w:val="clear" w:color="auto" w:fill="auto"/>
          </w:tcPr>
          <w:p w14:paraId="63AA8B9B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5. ТРЕБОВАНИЯ К ОФОРМЛЕНИЮ КУРСОВОЙ РАБОТЫ……………..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0BA96AC" w14:textId="77777777" w:rsidR="002A68C1" w:rsidRPr="00765AFE" w:rsidRDefault="002A68C1" w:rsidP="00CA4B5F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1</w:t>
            </w:r>
            <w:r w:rsidR="00CA4B5F">
              <w:rPr>
                <w:sz w:val="28"/>
                <w:szCs w:val="28"/>
              </w:rPr>
              <w:t>8</w:t>
            </w:r>
          </w:p>
        </w:tc>
      </w:tr>
      <w:tr w:rsidR="002A68C1" w:rsidRPr="00494ED7" w14:paraId="29224511" w14:textId="77777777" w:rsidTr="00A74452">
        <w:tc>
          <w:tcPr>
            <w:tcW w:w="9182" w:type="dxa"/>
            <w:shd w:val="clear" w:color="auto" w:fill="auto"/>
          </w:tcPr>
          <w:p w14:paraId="0D3C9493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494ED7">
              <w:rPr>
                <w:sz w:val="28"/>
                <w:szCs w:val="28"/>
              </w:rPr>
              <w:t>СПИСОК РЕКОМЕНДУЕМОЙ ЛИТЕРАТУРЫ………………………...</w:t>
            </w:r>
            <w:r>
              <w:rPr>
                <w:sz w:val="28"/>
                <w:szCs w:val="28"/>
              </w:rPr>
              <w:t>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81C84DF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23</w:t>
            </w:r>
          </w:p>
        </w:tc>
      </w:tr>
      <w:tr w:rsidR="002A68C1" w:rsidRPr="00494ED7" w14:paraId="2ACD8FD3" w14:textId="77777777" w:rsidTr="00A74452">
        <w:tc>
          <w:tcPr>
            <w:tcW w:w="9182" w:type="dxa"/>
            <w:shd w:val="clear" w:color="auto" w:fill="auto"/>
          </w:tcPr>
          <w:p w14:paraId="22C05FCA" w14:textId="77777777" w:rsidR="002A68C1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2F00CE">
              <w:rPr>
                <w:sz w:val="28"/>
                <w:szCs w:val="28"/>
              </w:rPr>
              <w:t>7. СОВРЕМЕННЫЕ ПРОФЕССИОНАЛЬНЫЕ БАЗЫ ДАННЫХ И ИНФОРМАЦИОННЫЕ</w:t>
            </w:r>
            <w:r>
              <w:rPr>
                <w:sz w:val="28"/>
                <w:szCs w:val="28"/>
              </w:rPr>
              <w:t xml:space="preserve"> </w:t>
            </w:r>
            <w:r w:rsidRPr="002F00CE">
              <w:rPr>
                <w:sz w:val="28"/>
                <w:szCs w:val="28"/>
              </w:rPr>
              <w:t>СПРАВОЧНЫЕ СИСТЕМЫ</w:t>
            </w:r>
            <w:r>
              <w:rPr>
                <w:sz w:val="28"/>
                <w:szCs w:val="28"/>
              </w:rPr>
              <w:t>……………………….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9278E37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D87B8EA" w14:textId="77777777" w:rsidR="002A68C1" w:rsidRPr="00765AFE" w:rsidRDefault="002A68C1" w:rsidP="00CA4B5F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2</w:t>
            </w:r>
            <w:r w:rsidR="00CA4B5F">
              <w:rPr>
                <w:sz w:val="28"/>
                <w:szCs w:val="28"/>
              </w:rPr>
              <w:t>5</w:t>
            </w:r>
          </w:p>
        </w:tc>
      </w:tr>
      <w:tr w:rsidR="002A68C1" w:rsidRPr="00494ED7" w14:paraId="6B4537C1" w14:textId="77777777" w:rsidTr="00A74452">
        <w:tc>
          <w:tcPr>
            <w:tcW w:w="9182" w:type="dxa"/>
            <w:shd w:val="clear" w:color="auto" w:fill="auto"/>
          </w:tcPr>
          <w:p w14:paraId="2B134894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ПРИЛОЖЕНИЯ…………………………………………………………………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DD40EB7" w14:textId="77777777" w:rsidR="002A68C1" w:rsidRPr="00765AFE" w:rsidRDefault="002A68C1" w:rsidP="00CA4B5F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2</w:t>
            </w:r>
            <w:r w:rsidR="00CA4B5F">
              <w:rPr>
                <w:sz w:val="28"/>
                <w:szCs w:val="28"/>
              </w:rPr>
              <w:t>6</w:t>
            </w:r>
          </w:p>
        </w:tc>
      </w:tr>
    </w:tbl>
    <w:p w14:paraId="5978C692" w14:textId="77777777" w:rsidR="002A68C1" w:rsidRDefault="002A68C1" w:rsidP="00CA6EE0">
      <w:pPr>
        <w:ind w:firstLine="720"/>
        <w:jc w:val="center"/>
        <w:rPr>
          <w:b/>
          <w:sz w:val="28"/>
          <w:szCs w:val="28"/>
        </w:rPr>
        <w:sectPr w:rsidR="002A68C1" w:rsidSect="007C699D">
          <w:pgSz w:w="11907" w:h="16840" w:code="9"/>
          <w:pgMar w:top="1134" w:right="851" w:bottom="567" w:left="1418" w:header="0" w:footer="340" w:gutter="0"/>
          <w:pgNumType w:start="50"/>
          <w:cols w:space="720"/>
          <w:docGrid w:linePitch="272"/>
        </w:sectPr>
      </w:pPr>
    </w:p>
    <w:p w14:paraId="0966B8C4" w14:textId="77777777" w:rsidR="00CB1732" w:rsidRPr="00DE585E" w:rsidRDefault="00CB1732" w:rsidP="00CA6EE0">
      <w:pPr>
        <w:ind w:firstLine="720"/>
        <w:jc w:val="center"/>
        <w:rPr>
          <w:b/>
          <w:sz w:val="28"/>
          <w:szCs w:val="28"/>
        </w:rPr>
      </w:pPr>
      <w:r w:rsidRPr="00DE585E">
        <w:rPr>
          <w:b/>
          <w:sz w:val="28"/>
          <w:szCs w:val="28"/>
        </w:rPr>
        <w:lastRenderedPageBreak/>
        <w:t>1. ОБЩИЕ ПОЛОЖЕНИЯ</w:t>
      </w:r>
    </w:p>
    <w:p w14:paraId="44CAF5FE" w14:textId="77777777" w:rsidR="00CB1732" w:rsidRPr="00DE585E" w:rsidRDefault="00CB1732">
      <w:pPr>
        <w:ind w:firstLine="720"/>
        <w:jc w:val="center"/>
        <w:rPr>
          <w:b/>
          <w:sz w:val="28"/>
          <w:szCs w:val="28"/>
        </w:rPr>
      </w:pPr>
    </w:p>
    <w:p w14:paraId="394BF35B" w14:textId="77777777" w:rsidR="00CB1732" w:rsidRPr="00DE585E" w:rsidRDefault="00CB173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Учебным планом </w:t>
      </w:r>
      <w:r w:rsidR="00A530AC" w:rsidRPr="00DE585E">
        <w:rPr>
          <w:sz w:val="28"/>
          <w:szCs w:val="28"/>
        </w:rPr>
        <w:t>образовательной программы</w:t>
      </w:r>
      <w:r w:rsidRPr="00DE585E">
        <w:rPr>
          <w:sz w:val="28"/>
          <w:szCs w:val="28"/>
        </w:rPr>
        <w:t xml:space="preserve"> </w:t>
      </w:r>
      <w:r w:rsidR="006A23D7" w:rsidRPr="00DE585E">
        <w:rPr>
          <w:sz w:val="28"/>
          <w:szCs w:val="28"/>
        </w:rPr>
        <w:t>19.03.04</w:t>
      </w:r>
      <w:r w:rsidRPr="00DE585E">
        <w:rPr>
          <w:sz w:val="28"/>
          <w:szCs w:val="28"/>
        </w:rPr>
        <w:t xml:space="preserve"> </w:t>
      </w:r>
      <w:r w:rsidRPr="00DE585E">
        <w:rPr>
          <w:i/>
          <w:sz w:val="28"/>
          <w:szCs w:val="28"/>
        </w:rPr>
        <w:t>Технология пр</w:t>
      </w:r>
      <w:r w:rsidRPr="00DE585E">
        <w:rPr>
          <w:i/>
          <w:sz w:val="28"/>
          <w:szCs w:val="28"/>
        </w:rPr>
        <w:t>о</w:t>
      </w:r>
      <w:r w:rsidRPr="00DE585E">
        <w:rPr>
          <w:i/>
          <w:sz w:val="28"/>
          <w:szCs w:val="28"/>
        </w:rPr>
        <w:t>дукции и организация общественного питания</w:t>
      </w:r>
      <w:r w:rsidRPr="00DE585E">
        <w:rPr>
          <w:sz w:val="28"/>
          <w:szCs w:val="28"/>
        </w:rPr>
        <w:t xml:space="preserve"> предусмотрено по дисциплине «Организация производства и обслуживания </w:t>
      </w:r>
      <w:r w:rsidR="00C30B81">
        <w:rPr>
          <w:sz w:val="28"/>
          <w:szCs w:val="28"/>
        </w:rPr>
        <w:t>в</w:t>
      </w:r>
      <w:r w:rsidRPr="00DE585E">
        <w:rPr>
          <w:sz w:val="28"/>
          <w:szCs w:val="28"/>
        </w:rPr>
        <w:t xml:space="preserve"> предприятиях питания» выпо</w:t>
      </w:r>
      <w:r w:rsidRPr="00DE585E">
        <w:rPr>
          <w:sz w:val="28"/>
          <w:szCs w:val="28"/>
        </w:rPr>
        <w:t>л</w:t>
      </w:r>
      <w:r w:rsidRPr="00DE585E">
        <w:rPr>
          <w:sz w:val="28"/>
          <w:szCs w:val="28"/>
        </w:rPr>
        <w:t>нение курсовой работы студентами очной</w:t>
      </w:r>
      <w:r w:rsidR="00D2731E">
        <w:rPr>
          <w:sz w:val="28"/>
          <w:szCs w:val="28"/>
        </w:rPr>
        <w:t xml:space="preserve"> и заочной</w:t>
      </w:r>
      <w:r w:rsidRPr="00DE585E">
        <w:rPr>
          <w:sz w:val="28"/>
          <w:szCs w:val="28"/>
        </w:rPr>
        <w:t xml:space="preserve"> формы</w:t>
      </w:r>
      <w:r w:rsidR="00953C7D" w:rsidRPr="00DE585E">
        <w:rPr>
          <w:sz w:val="28"/>
          <w:szCs w:val="28"/>
        </w:rPr>
        <w:t xml:space="preserve"> обучения</w:t>
      </w:r>
      <w:r w:rsidR="00D2731E">
        <w:rPr>
          <w:sz w:val="28"/>
          <w:szCs w:val="28"/>
        </w:rPr>
        <w:t>.</w:t>
      </w:r>
      <w:r w:rsidR="00953C7D" w:rsidRPr="00DE585E">
        <w:rPr>
          <w:sz w:val="28"/>
          <w:szCs w:val="28"/>
        </w:rPr>
        <w:t xml:space="preserve"> </w:t>
      </w:r>
    </w:p>
    <w:p w14:paraId="31C3BAFB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– это самостоятельный труд студента, позволяющий в</w:t>
      </w:r>
      <w:r w:rsidRPr="00DE585E">
        <w:rPr>
          <w:sz w:val="28"/>
          <w:szCs w:val="28"/>
        </w:rPr>
        <w:t>ы</w:t>
      </w:r>
      <w:r w:rsidRPr="00DE585E">
        <w:rPr>
          <w:sz w:val="28"/>
          <w:szCs w:val="28"/>
        </w:rPr>
        <w:t>являть степень усвоения им теоретических вопросов по дисциплин</w:t>
      </w:r>
      <w:r w:rsidR="00953C7D"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 «Орган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 xml:space="preserve">зация производства и обслуживания </w:t>
      </w:r>
      <w:r w:rsidR="00C30B81">
        <w:rPr>
          <w:sz w:val="28"/>
          <w:szCs w:val="28"/>
        </w:rPr>
        <w:t>в</w:t>
      </w:r>
      <w:r w:rsidRPr="00DE585E">
        <w:rPr>
          <w:sz w:val="28"/>
          <w:szCs w:val="28"/>
        </w:rPr>
        <w:t xml:space="preserve"> предприятиях питания</w:t>
      </w:r>
      <w:r w:rsidR="00C30B81">
        <w:rPr>
          <w:sz w:val="28"/>
          <w:szCs w:val="28"/>
        </w:rPr>
        <w:t>»</w:t>
      </w:r>
      <w:r w:rsidRPr="00DE585E">
        <w:rPr>
          <w:sz w:val="28"/>
          <w:szCs w:val="28"/>
        </w:rPr>
        <w:t>.</w:t>
      </w:r>
    </w:p>
    <w:p w14:paraId="3CE90F9E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Цель выполнения курсовой работы:</w:t>
      </w:r>
    </w:p>
    <w:p w14:paraId="5408F178" w14:textId="77777777" w:rsidR="00CB1732" w:rsidRPr="00DE585E" w:rsidRDefault="00A01CB2" w:rsidP="00547AC8">
      <w:pPr>
        <w:widowControl w:val="0"/>
        <w:numPr>
          <w:ilvl w:val="0"/>
          <w:numId w:val="1"/>
        </w:numPr>
        <w:shd w:val="clear" w:color="auto" w:fill="FFFFFF"/>
        <w:tabs>
          <w:tab w:val="clear" w:pos="927"/>
          <w:tab w:val="num" w:pos="0"/>
          <w:tab w:val="left" w:pos="317"/>
        </w:tabs>
        <w:autoSpaceDE w:val="0"/>
        <w:autoSpaceDN w:val="0"/>
        <w:adjustRightInd w:val="0"/>
        <w:spacing w:before="19"/>
        <w:ind w:left="0" w:right="14" w:firstLine="720"/>
        <w:jc w:val="both"/>
        <w:rPr>
          <w:color w:val="000000"/>
          <w:sz w:val="28"/>
          <w:szCs w:val="28"/>
        </w:rPr>
      </w:pPr>
      <w:r w:rsidRPr="00DE585E">
        <w:rPr>
          <w:color w:val="000000"/>
          <w:sz w:val="28"/>
          <w:szCs w:val="28"/>
        </w:rPr>
        <w:t>с</w:t>
      </w:r>
      <w:r w:rsidR="00CB1732" w:rsidRPr="00DE585E">
        <w:rPr>
          <w:color w:val="000000"/>
          <w:sz w:val="28"/>
          <w:szCs w:val="28"/>
        </w:rPr>
        <w:t>истематизация, закрепление полученных теоретических знаний и практических умений по соответствующим базовым дисциплинам;</w:t>
      </w:r>
    </w:p>
    <w:p w14:paraId="762476F6" w14:textId="77777777" w:rsidR="00CB1732" w:rsidRPr="00DE585E" w:rsidRDefault="00CB1732" w:rsidP="00547AC8">
      <w:pPr>
        <w:widowControl w:val="0"/>
        <w:numPr>
          <w:ilvl w:val="0"/>
          <w:numId w:val="1"/>
        </w:numPr>
        <w:shd w:val="clear" w:color="auto" w:fill="FFFFFF"/>
        <w:tabs>
          <w:tab w:val="clear" w:pos="927"/>
          <w:tab w:val="num" w:pos="0"/>
          <w:tab w:val="left" w:pos="317"/>
        </w:tabs>
        <w:autoSpaceDE w:val="0"/>
        <w:autoSpaceDN w:val="0"/>
        <w:adjustRightInd w:val="0"/>
        <w:spacing w:before="14"/>
        <w:ind w:left="0" w:firstLine="720"/>
        <w:jc w:val="both"/>
        <w:rPr>
          <w:color w:val="000000"/>
          <w:sz w:val="28"/>
          <w:szCs w:val="28"/>
        </w:rPr>
      </w:pPr>
      <w:r w:rsidRPr="00DE585E">
        <w:rPr>
          <w:color w:val="000000"/>
          <w:sz w:val="28"/>
          <w:szCs w:val="28"/>
        </w:rPr>
        <w:t>углубление теоретических знаний в соответствии с заданной темой;</w:t>
      </w:r>
    </w:p>
    <w:p w14:paraId="6FF4AA8F" w14:textId="77777777" w:rsidR="00CB1732" w:rsidRPr="00DE585E" w:rsidRDefault="00CB1732" w:rsidP="00547AC8">
      <w:pPr>
        <w:numPr>
          <w:ilvl w:val="0"/>
          <w:numId w:val="1"/>
        </w:numPr>
        <w:tabs>
          <w:tab w:val="clear" w:pos="927"/>
          <w:tab w:val="num" w:pos="0"/>
        </w:tabs>
        <w:ind w:left="0"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овладение навыками аналитической работы на основе собранной информации с использованием </w:t>
      </w:r>
      <w:r w:rsidRPr="00DE585E">
        <w:rPr>
          <w:color w:val="000000"/>
          <w:sz w:val="28"/>
          <w:szCs w:val="28"/>
        </w:rPr>
        <w:t>справочной, нормативной и правовой</w:t>
      </w:r>
      <w:r w:rsidRPr="00DE585E">
        <w:rPr>
          <w:sz w:val="28"/>
          <w:szCs w:val="28"/>
        </w:rPr>
        <w:t xml:space="preserve"> литерат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ры;</w:t>
      </w:r>
    </w:p>
    <w:p w14:paraId="18401F12" w14:textId="77777777" w:rsidR="00CB1732" w:rsidRPr="00DE585E" w:rsidRDefault="00CB1732">
      <w:pPr>
        <w:numPr>
          <w:ilvl w:val="0"/>
          <w:numId w:val="1"/>
        </w:numPr>
        <w:tabs>
          <w:tab w:val="clear" w:pos="927"/>
          <w:tab w:val="num" w:pos="0"/>
        </w:tabs>
        <w:ind w:left="0"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умение разрабатывать рекомендации по организации работы люб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го подразделения предприятия общественного питания и совершенствованию деятельности предприятия или организации общественного питания, в том чи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ле в потребительской кооперации;</w:t>
      </w:r>
    </w:p>
    <w:p w14:paraId="6EF4B766" w14:textId="77777777" w:rsidR="00CB1732" w:rsidRPr="00DE585E" w:rsidRDefault="00CB1732">
      <w:pPr>
        <w:numPr>
          <w:ilvl w:val="0"/>
          <w:numId w:val="1"/>
        </w:numPr>
        <w:tabs>
          <w:tab w:val="clear" w:pos="927"/>
          <w:tab w:val="num" w:pos="0"/>
        </w:tabs>
        <w:ind w:left="0"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приобретение навыков публичной защиты полученных результатов исследований.</w:t>
      </w:r>
    </w:p>
    <w:p w14:paraId="3D2CB74B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Задачами курсовой работы являются:</w:t>
      </w:r>
    </w:p>
    <w:p w14:paraId="7780A02B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изучение литературных данных, опубликованных по данной теме;</w:t>
      </w:r>
    </w:p>
    <w:p w14:paraId="1C8D8F5A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изучение объектов исследования и их анализ;</w:t>
      </w:r>
    </w:p>
    <w:p w14:paraId="7DC141BD" w14:textId="77777777" w:rsidR="00AC7FAC" w:rsidRPr="00DE585E" w:rsidRDefault="00AC7FA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разработка концепции предприятия общественного питания;</w:t>
      </w:r>
    </w:p>
    <w:p w14:paraId="7A03EBE3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разработка рекомендаций по совершенствованию организации снабж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ния, производства, обслуживания на </w:t>
      </w:r>
      <w:r w:rsidR="00AC7FAC" w:rsidRPr="00DE585E">
        <w:rPr>
          <w:sz w:val="28"/>
          <w:szCs w:val="28"/>
        </w:rPr>
        <w:t xml:space="preserve">действующем </w:t>
      </w:r>
      <w:r w:rsidRPr="00DE585E">
        <w:rPr>
          <w:sz w:val="28"/>
          <w:szCs w:val="28"/>
        </w:rPr>
        <w:t>предприятии общественного питания.</w:t>
      </w:r>
    </w:p>
    <w:p w14:paraId="037D69F7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При выполнении курсовой работы необходимо творчески подойти к </w:t>
      </w:r>
      <w:r w:rsidR="00AC7FAC" w:rsidRPr="00DE585E">
        <w:rPr>
          <w:sz w:val="28"/>
          <w:szCs w:val="28"/>
        </w:rPr>
        <w:t>в</w:t>
      </w:r>
      <w:r w:rsidR="00AC7FAC" w:rsidRPr="00DE585E">
        <w:rPr>
          <w:sz w:val="28"/>
          <w:szCs w:val="28"/>
        </w:rPr>
        <w:t>ы</w:t>
      </w:r>
      <w:r w:rsidR="00AC7FAC" w:rsidRPr="00DE585E">
        <w:rPr>
          <w:sz w:val="28"/>
          <w:szCs w:val="28"/>
        </w:rPr>
        <w:t xml:space="preserve">бранной концепции, обосновать её целесообразность.  Если выбрана тема по действующему предприятию, </w:t>
      </w:r>
      <w:r w:rsidRPr="00DE585E">
        <w:rPr>
          <w:sz w:val="28"/>
          <w:szCs w:val="28"/>
        </w:rPr>
        <w:t>предложить наиболее эффективные пути сове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 xml:space="preserve">шенствования </w:t>
      </w:r>
      <w:r w:rsidR="00AC7FAC" w:rsidRPr="00DE585E">
        <w:rPr>
          <w:sz w:val="28"/>
          <w:szCs w:val="28"/>
        </w:rPr>
        <w:t xml:space="preserve">его </w:t>
      </w:r>
      <w:r w:rsidRPr="00DE585E">
        <w:rPr>
          <w:sz w:val="28"/>
          <w:szCs w:val="28"/>
        </w:rPr>
        <w:t>работы.</w:t>
      </w:r>
    </w:p>
    <w:p w14:paraId="7D56DE00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выполнении работы следует придерживаться требований по офор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 xml:space="preserve">лению технической документации, установленных соответствующими </w:t>
      </w:r>
      <w:r w:rsidR="00EF47B3" w:rsidRPr="00DE585E">
        <w:rPr>
          <w:sz w:val="28"/>
          <w:szCs w:val="28"/>
        </w:rPr>
        <w:t>норм</w:t>
      </w:r>
      <w:r w:rsidR="00EF47B3" w:rsidRPr="00DE585E">
        <w:rPr>
          <w:sz w:val="28"/>
          <w:szCs w:val="28"/>
        </w:rPr>
        <w:t>а</w:t>
      </w:r>
      <w:r w:rsidR="00EF47B3" w:rsidRPr="00DE585E">
        <w:rPr>
          <w:sz w:val="28"/>
          <w:szCs w:val="28"/>
        </w:rPr>
        <w:t>тивными документами</w:t>
      </w:r>
      <w:r w:rsidRPr="00DE585E">
        <w:rPr>
          <w:sz w:val="28"/>
          <w:szCs w:val="28"/>
        </w:rPr>
        <w:t>.</w:t>
      </w:r>
    </w:p>
    <w:p w14:paraId="088FABD3" w14:textId="77777777" w:rsidR="00CB1732" w:rsidRPr="00DE585E" w:rsidRDefault="00CB1732" w:rsidP="00DC79B0">
      <w:pPr>
        <w:shd w:val="clear" w:color="auto" w:fill="FFFFFF"/>
        <w:ind w:left="34" w:right="10" w:firstLine="710"/>
        <w:jc w:val="both"/>
        <w:rPr>
          <w:sz w:val="28"/>
          <w:szCs w:val="28"/>
        </w:rPr>
      </w:pPr>
      <w:r w:rsidRPr="00DE585E">
        <w:rPr>
          <w:color w:val="000000"/>
          <w:sz w:val="28"/>
          <w:szCs w:val="28"/>
        </w:rPr>
        <w:t>Курсовая работа оценивается по пятибалльной системе.</w:t>
      </w:r>
      <w:r w:rsidRPr="00DE585E">
        <w:rPr>
          <w:color w:val="000000"/>
          <w:sz w:val="28"/>
          <w:szCs w:val="28"/>
        </w:rPr>
        <w:br/>
      </w:r>
      <w:r w:rsidRPr="00DE585E">
        <w:rPr>
          <w:color w:val="000000"/>
          <w:spacing w:val="-1"/>
          <w:sz w:val="28"/>
          <w:szCs w:val="28"/>
        </w:rPr>
        <w:t xml:space="preserve">Студентам, получившим неудовлетворительную оценку по курсовой работе, предоставляется право выбора новой темы курсовой работы или, по </w:t>
      </w:r>
      <w:r w:rsidRPr="00DE585E">
        <w:rPr>
          <w:color w:val="000000"/>
          <w:sz w:val="28"/>
          <w:szCs w:val="28"/>
        </w:rPr>
        <w:t>решению руководителя, доработки прежней темы и определяется новый срок для ее в</w:t>
      </w:r>
      <w:r w:rsidRPr="00DE585E">
        <w:rPr>
          <w:color w:val="000000"/>
          <w:sz w:val="28"/>
          <w:szCs w:val="28"/>
        </w:rPr>
        <w:t>ы</w:t>
      </w:r>
      <w:r w:rsidRPr="00DE585E">
        <w:rPr>
          <w:color w:val="000000"/>
          <w:sz w:val="28"/>
          <w:szCs w:val="28"/>
        </w:rPr>
        <w:t>полнения.</w:t>
      </w:r>
    </w:p>
    <w:p w14:paraId="0ABF8104" w14:textId="77777777" w:rsidR="00CB1732" w:rsidRPr="00DE585E" w:rsidRDefault="00CB1732" w:rsidP="00DC79B0">
      <w:pPr>
        <w:shd w:val="clear" w:color="auto" w:fill="FFFFFF"/>
        <w:ind w:left="19" w:right="10" w:firstLine="720"/>
        <w:jc w:val="both"/>
        <w:rPr>
          <w:sz w:val="28"/>
          <w:szCs w:val="28"/>
        </w:rPr>
      </w:pPr>
      <w:r w:rsidRPr="00DE585E">
        <w:rPr>
          <w:color w:val="000000"/>
          <w:spacing w:val="-1"/>
          <w:sz w:val="28"/>
          <w:szCs w:val="28"/>
        </w:rPr>
        <w:t xml:space="preserve">Методические указания окажут помощь студентам в разработке плана </w:t>
      </w:r>
      <w:r w:rsidRPr="00DE585E">
        <w:rPr>
          <w:color w:val="000000"/>
          <w:sz w:val="28"/>
          <w:szCs w:val="28"/>
        </w:rPr>
        <w:t>р</w:t>
      </w:r>
      <w:r w:rsidRPr="00DE585E">
        <w:rPr>
          <w:color w:val="000000"/>
          <w:sz w:val="28"/>
          <w:szCs w:val="28"/>
        </w:rPr>
        <w:t>а</w:t>
      </w:r>
      <w:r w:rsidRPr="00DE585E">
        <w:rPr>
          <w:color w:val="000000"/>
          <w:sz w:val="28"/>
          <w:szCs w:val="28"/>
        </w:rPr>
        <w:t>боты, подборе необходимой литературы.</w:t>
      </w:r>
    </w:p>
    <w:p w14:paraId="6FC5353E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 настоящих методических указаниях даны основные рекомендации по выполнению курсовой работы и сформулированы общие требования к структ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ре и содержанию курсовой работы.</w:t>
      </w:r>
    </w:p>
    <w:p w14:paraId="7B986D9A" w14:textId="77777777" w:rsidR="00CB1732" w:rsidRPr="00DE585E" w:rsidRDefault="00CB1732">
      <w:pPr>
        <w:pStyle w:val="21"/>
        <w:ind w:firstLine="720"/>
        <w:rPr>
          <w:szCs w:val="28"/>
        </w:rPr>
      </w:pPr>
      <w:r w:rsidRPr="00DE585E">
        <w:rPr>
          <w:szCs w:val="28"/>
        </w:rPr>
        <w:lastRenderedPageBreak/>
        <w:t xml:space="preserve">2. СТРУКТУРА И СОДЕРЖАНИЕ КУРСОВОЙ РАБОТЫ </w:t>
      </w:r>
    </w:p>
    <w:p w14:paraId="21B1A44F" w14:textId="77777777" w:rsidR="00427C56" w:rsidRDefault="00427C56">
      <w:pPr>
        <w:pStyle w:val="21"/>
        <w:ind w:firstLine="720"/>
        <w:rPr>
          <w:szCs w:val="28"/>
        </w:rPr>
      </w:pPr>
    </w:p>
    <w:p w14:paraId="36F92BD0" w14:textId="77777777" w:rsidR="00CB1732" w:rsidRPr="00DE585E" w:rsidRDefault="00427C56">
      <w:pPr>
        <w:pStyle w:val="21"/>
        <w:ind w:firstLine="720"/>
        <w:rPr>
          <w:szCs w:val="28"/>
        </w:rPr>
      </w:pPr>
      <w:r>
        <w:rPr>
          <w:szCs w:val="28"/>
        </w:rPr>
        <w:t>2.1. Структура курсовой работы</w:t>
      </w:r>
    </w:p>
    <w:p w14:paraId="10129E7C" w14:textId="77777777" w:rsidR="00CB1732" w:rsidRPr="00DE585E" w:rsidRDefault="004324E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Тематика курсовых работ</w:t>
      </w:r>
      <w:r w:rsidR="00CB1732" w:rsidRPr="00DE585E">
        <w:rPr>
          <w:sz w:val="28"/>
          <w:szCs w:val="28"/>
        </w:rPr>
        <w:t xml:space="preserve"> по данной дисциплине ориентирована </w:t>
      </w:r>
      <w:r w:rsidR="00BF7F58">
        <w:rPr>
          <w:sz w:val="28"/>
          <w:szCs w:val="28"/>
        </w:rPr>
        <w:t xml:space="preserve">в двух направлениях: </w:t>
      </w:r>
      <w:r w:rsidR="002A68C1">
        <w:rPr>
          <w:sz w:val="28"/>
          <w:szCs w:val="28"/>
        </w:rPr>
        <w:t xml:space="preserve">1. </w:t>
      </w:r>
      <w:r w:rsidR="00CB1732" w:rsidRPr="00DE585E">
        <w:rPr>
          <w:sz w:val="28"/>
          <w:szCs w:val="28"/>
        </w:rPr>
        <w:t xml:space="preserve">на </w:t>
      </w:r>
      <w:r w:rsidR="00CB1732" w:rsidRPr="002A68C1">
        <w:rPr>
          <w:b/>
          <w:sz w:val="28"/>
          <w:szCs w:val="28"/>
        </w:rPr>
        <w:t>разра</w:t>
      </w:r>
      <w:r w:rsidR="007F0292" w:rsidRPr="002A68C1">
        <w:rPr>
          <w:b/>
          <w:sz w:val="28"/>
          <w:szCs w:val="28"/>
        </w:rPr>
        <w:t>ботку современных концепций</w:t>
      </w:r>
      <w:r w:rsidR="007F0292" w:rsidRPr="00DE585E">
        <w:rPr>
          <w:sz w:val="28"/>
          <w:szCs w:val="28"/>
        </w:rPr>
        <w:t xml:space="preserve"> ресторанной инд</w:t>
      </w:r>
      <w:r w:rsidR="007F0292" w:rsidRPr="00DE585E">
        <w:rPr>
          <w:sz w:val="28"/>
          <w:szCs w:val="28"/>
        </w:rPr>
        <w:t>у</w:t>
      </w:r>
      <w:r w:rsidR="007F0292" w:rsidRPr="00DE585E">
        <w:rPr>
          <w:sz w:val="28"/>
          <w:szCs w:val="28"/>
        </w:rPr>
        <w:t xml:space="preserve">стрии </w:t>
      </w:r>
      <w:r w:rsidR="00CB1732"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ли</w:t>
      </w:r>
      <w:r w:rsidR="00CB1732" w:rsidRPr="00DE585E">
        <w:rPr>
          <w:sz w:val="28"/>
          <w:szCs w:val="28"/>
        </w:rPr>
        <w:t xml:space="preserve"> </w:t>
      </w:r>
      <w:r w:rsidR="002A68C1">
        <w:rPr>
          <w:sz w:val="28"/>
          <w:szCs w:val="28"/>
        </w:rPr>
        <w:t xml:space="preserve">2. </w:t>
      </w:r>
      <w:r w:rsidR="00CB1732" w:rsidRPr="002A68C1">
        <w:rPr>
          <w:b/>
          <w:sz w:val="28"/>
          <w:szCs w:val="28"/>
        </w:rPr>
        <w:t>модернизацию</w:t>
      </w:r>
      <w:r w:rsidR="000A788D" w:rsidRPr="002A68C1">
        <w:rPr>
          <w:b/>
          <w:sz w:val="28"/>
          <w:szCs w:val="28"/>
        </w:rPr>
        <w:t xml:space="preserve"> (реконструкцию)</w:t>
      </w:r>
      <w:r w:rsidR="00CB1732" w:rsidRPr="002A68C1">
        <w:rPr>
          <w:b/>
          <w:sz w:val="28"/>
          <w:szCs w:val="28"/>
        </w:rPr>
        <w:t xml:space="preserve"> действующих предприятий </w:t>
      </w:r>
      <w:r w:rsidR="00C30B81" w:rsidRPr="002A68C1">
        <w:rPr>
          <w:b/>
          <w:sz w:val="28"/>
          <w:szCs w:val="28"/>
        </w:rPr>
        <w:t xml:space="preserve">питания </w:t>
      </w:r>
      <w:r w:rsidR="00CB1732" w:rsidRPr="00DE585E">
        <w:rPr>
          <w:sz w:val="28"/>
          <w:szCs w:val="28"/>
        </w:rPr>
        <w:t>разных форм собственности.</w:t>
      </w:r>
      <w:r w:rsidR="00297357">
        <w:rPr>
          <w:sz w:val="28"/>
          <w:szCs w:val="28"/>
        </w:rPr>
        <w:t xml:space="preserve"> </w:t>
      </w:r>
      <w:r w:rsidR="003C3003">
        <w:rPr>
          <w:sz w:val="28"/>
          <w:szCs w:val="28"/>
        </w:rPr>
        <w:t>При выборе темы курсовой работы о</w:t>
      </w:r>
      <w:r w:rsidR="00297357">
        <w:rPr>
          <w:sz w:val="28"/>
          <w:szCs w:val="28"/>
        </w:rPr>
        <w:t>б</w:t>
      </w:r>
      <w:r w:rsidR="00297357">
        <w:rPr>
          <w:sz w:val="28"/>
          <w:szCs w:val="28"/>
        </w:rPr>
        <w:t>у</w:t>
      </w:r>
      <w:r w:rsidR="00297357">
        <w:rPr>
          <w:sz w:val="28"/>
          <w:szCs w:val="28"/>
        </w:rPr>
        <w:t>чающийся выбирает одно из направлений.</w:t>
      </w:r>
    </w:p>
    <w:p w14:paraId="3556BF4F" w14:textId="77777777" w:rsidR="00201520" w:rsidRDefault="00CB173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Курсовая работа </w:t>
      </w:r>
      <w:r w:rsidR="000B6067" w:rsidRPr="00DE585E">
        <w:rPr>
          <w:sz w:val="28"/>
          <w:szCs w:val="28"/>
        </w:rPr>
        <w:t xml:space="preserve">включает в себя </w:t>
      </w:r>
      <w:r w:rsidR="00201520">
        <w:rPr>
          <w:sz w:val="28"/>
          <w:szCs w:val="28"/>
        </w:rPr>
        <w:t xml:space="preserve">текстовый материал в переплете и </w:t>
      </w:r>
      <w:r w:rsidR="000B6067" w:rsidRPr="00DE585E">
        <w:rPr>
          <w:sz w:val="28"/>
          <w:szCs w:val="28"/>
        </w:rPr>
        <w:t>пр</w:t>
      </w:r>
      <w:r w:rsidR="000B6067" w:rsidRPr="00DE585E">
        <w:rPr>
          <w:sz w:val="28"/>
          <w:szCs w:val="28"/>
        </w:rPr>
        <w:t>е</w:t>
      </w:r>
      <w:r w:rsidR="000B6067" w:rsidRPr="00DE585E">
        <w:rPr>
          <w:sz w:val="28"/>
          <w:szCs w:val="28"/>
        </w:rPr>
        <w:t>зентацию</w:t>
      </w:r>
      <w:r w:rsidR="003F57B0" w:rsidRPr="00DE585E">
        <w:rPr>
          <w:sz w:val="28"/>
          <w:szCs w:val="28"/>
        </w:rPr>
        <w:t xml:space="preserve">. </w:t>
      </w:r>
      <w:r w:rsidR="000B6067"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бъем</w:t>
      </w:r>
      <w:r w:rsidR="000B6067" w:rsidRPr="00DE585E">
        <w:rPr>
          <w:sz w:val="28"/>
          <w:szCs w:val="28"/>
        </w:rPr>
        <w:t xml:space="preserve"> курсовой работы</w:t>
      </w:r>
      <w:r w:rsidRPr="00DE585E">
        <w:rPr>
          <w:sz w:val="28"/>
          <w:szCs w:val="28"/>
        </w:rPr>
        <w:t xml:space="preserve"> 25-30 печатных страниц формата А4 с пр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 xml:space="preserve">ложениями. </w:t>
      </w:r>
    </w:p>
    <w:p w14:paraId="5BF5FF62" w14:textId="77777777" w:rsidR="00201520" w:rsidRDefault="00201520">
      <w:pPr>
        <w:pStyle w:val="a3"/>
        <w:ind w:firstLine="720"/>
        <w:rPr>
          <w:sz w:val="28"/>
          <w:szCs w:val="28"/>
        </w:rPr>
      </w:pPr>
    </w:p>
    <w:p w14:paraId="07532999" w14:textId="77777777" w:rsidR="00CB1732" w:rsidRDefault="003C3003" w:rsidP="000A7E31">
      <w:pPr>
        <w:pStyle w:val="a3"/>
        <w:ind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Структура курсовой работы по </w:t>
      </w:r>
      <w:r w:rsidR="00201520">
        <w:rPr>
          <w:sz w:val="28"/>
          <w:szCs w:val="28"/>
        </w:rPr>
        <w:t>Р</w:t>
      </w:r>
      <w:r>
        <w:rPr>
          <w:b/>
          <w:sz w:val="28"/>
          <w:szCs w:val="28"/>
        </w:rPr>
        <w:t>азработке</w:t>
      </w:r>
      <w:r w:rsidR="008B7AD3" w:rsidRPr="00840814">
        <w:rPr>
          <w:b/>
          <w:sz w:val="28"/>
          <w:szCs w:val="28"/>
        </w:rPr>
        <w:t xml:space="preserve"> новой концепции</w:t>
      </w:r>
      <w:r w:rsidR="00201520">
        <w:rPr>
          <w:b/>
          <w:sz w:val="28"/>
          <w:szCs w:val="28"/>
        </w:rPr>
        <w:t>:</w:t>
      </w:r>
    </w:p>
    <w:p w14:paraId="1C6F81A4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ТИТУЛЬНЫЙ ЛИСТ </w:t>
      </w:r>
    </w:p>
    <w:p w14:paraId="7CCD26BF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ОГЛАВЛЕНИЕ</w:t>
      </w:r>
    </w:p>
    <w:p w14:paraId="65547A1A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ВВЕДЕНИЕ (постановка цели работы)</w:t>
      </w:r>
    </w:p>
    <w:p w14:paraId="74DD1614" w14:textId="77777777" w:rsidR="00CB1732" w:rsidRPr="00DE585E" w:rsidRDefault="00CB1732" w:rsidP="000A7E31">
      <w:pPr>
        <w:pStyle w:val="a3"/>
        <w:numPr>
          <w:ilvl w:val="0"/>
          <w:numId w:val="37"/>
        </w:numPr>
        <w:tabs>
          <w:tab w:val="left" w:pos="993"/>
        </w:tabs>
        <w:ind w:left="0"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ОБОСНОВАНИЕ </w:t>
      </w:r>
      <w:r w:rsidR="00E87061" w:rsidRPr="00DE585E">
        <w:rPr>
          <w:sz w:val="28"/>
          <w:szCs w:val="28"/>
        </w:rPr>
        <w:t xml:space="preserve">ВЫБОРА </w:t>
      </w:r>
      <w:r w:rsidR="009040E3" w:rsidRPr="00DE585E">
        <w:rPr>
          <w:sz w:val="28"/>
          <w:szCs w:val="28"/>
        </w:rPr>
        <w:t>КОНЦЕПЦИИ</w:t>
      </w:r>
      <w:r w:rsidR="00B82629" w:rsidRPr="00DE585E">
        <w:rPr>
          <w:sz w:val="28"/>
          <w:szCs w:val="28"/>
        </w:rPr>
        <w:t xml:space="preserve"> </w:t>
      </w:r>
      <w:r w:rsidR="004E7902" w:rsidRPr="00DE585E">
        <w:rPr>
          <w:sz w:val="28"/>
          <w:szCs w:val="28"/>
        </w:rPr>
        <w:t>ПРЕДПРИЯТИЯ</w:t>
      </w:r>
    </w:p>
    <w:p w14:paraId="60A4E6EA" w14:textId="77777777" w:rsidR="00057E45" w:rsidRPr="00057E45" w:rsidRDefault="00057E45" w:rsidP="00057E45">
      <w:pPr>
        <w:numPr>
          <w:ilvl w:val="1"/>
          <w:numId w:val="37"/>
        </w:numPr>
        <w:rPr>
          <w:sz w:val="28"/>
          <w:szCs w:val="28"/>
        </w:rPr>
      </w:pPr>
      <w:r w:rsidRPr="00057E45">
        <w:rPr>
          <w:sz w:val="28"/>
          <w:szCs w:val="28"/>
        </w:rPr>
        <w:t>Уникальное ценностное предложение от предприятия (идея)</w:t>
      </w:r>
    </w:p>
    <w:p w14:paraId="313B7D58" w14:textId="77777777" w:rsidR="000D65D5" w:rsidRDefault="000D65D5" w:rsidP="000A7E31">
      <w:pPr>
        <w:pStyle w:val="a3"/>
        <w:numPr>
          <w:ilvl w:val="1"/>
          <w:numId w:val="37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Потребительские сегменты (основные группы гостей)</w:t>
      </w:r>
      <w:r w:rsidR="00333346">
        <w:rPr>
          <w:sz w:val="28"/>
          <w:szCs w:val="28"/>
        </w:rPr>
        <w:t xml:space="preserve"> и их ожид</w:t>
      </w:r>
      <w:r w:rsidR="00333346">
        <w:rPr>
          <w:sz w:val="28"/>
          <w:szCs w:val="28"/>
        </w:rPr>
        <w:t>а</w:t>
      </w:r>
      <w:r w:rsidR="00333346">
        <w:rPr>
          <w:sz w:val="28"/>
          <w:szCs w:val="28"/>
        </w:rPr>
        <w:t>ния</w:t>
      </w:r>
    </w:p>
    <w:p w14:paraId="524466BE" w14:textId="77777777" w:rsidR="003D6C85" w:rsidRDefault="003D6C85" w:rsidP="000A7E31">
      <w:pPr>
        <w:pStyle w:val="a3"/>
        <w:numPr>
          <w:ilvl w:val="1"/>
          <w:numId w:val="37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Преимущества</w:t>
      </w:r>
      <w:r w:rsidR="00C30B81">
        <w:rPr>
          <w:sz w:val="28"/>
          <w:szCs w:val="28"/>
        </w:rPr>
        <w:t xml:space="preserve"> нового предприятия питания</w:t>
      </w:r>
    </w:p>
    <w:p w14:paraId="252675B2" w14:textId="77777777" w:rsidR="001346F4" w:rsidRPr="001346F4" w:rsidRDefault="00E36F8F" w:rsidP="001346F4">
      <w:pPr>
        <w:numPr>
          <w:ilvl w:val="1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Локация и т</w:t>
      </w:r>
      <w:r w:rsidR="001346F4" w:rsidRPr="001346F4">
        <w:rPr>
          <w:sz w:val="28"/>
          <w:szCs w:val="28"/>
        </w:rPr>
        <w:t>ехническая возможность размещения заведения</w:t>
      </w:r>
    </w:p>
    <w:p w14:paraId="4F7DEC01" w14:textId="77777777" w:rsidR="00875F03" w:rsidRPr="00DE585E" w:rsidRDefault="00875F03" w:rsidP="000A7E31">
      <w:pPr>
        <w:pStyle w:val="a3"/>
        <w:numPr>
          <w:ilvl w:val="1"/>
          <w:numId w:val="37"/>
        </w:numPr>
        <w:ind w:left="0" w:firstLine="720"/>
        <w:rPr>
          <w:sz w:val="28"/>
          <w:szCs w:val="28"/>
        </w:rPr>
      </w:pPr>
      <w:r w:rsidRPr="00DE585E">
        <w:rPr>
          <w:sz w:val="28"/>
          <w:szCs w:val="28"/>
        </w:rPr>
        <w:t>Анализ конкурентной среды</w:t>
      </w:r>
      <w:r w:rsidR="00A530AC" w:rsidRPr="00DE585E">
        <w:rPr>
          <w:sz w:val="28"/>
          <w:szCs w:val="28"/>
        </w:rPr>
        <w:t xml:space="preserve"> и конкурентоспособность</w:t>
      </w:r>
    </w:p>
    <w:p w14:paraId="2CD3C100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 </w:t>
      </w:r>
      <w:r w:rsidR="00964162">
        <w:rPr>
          <w:sz w:val="28"/>
          <w:szCs w:val="28"/>
        </w:rPr>
        <w:t xml:space="preserve">ДРУГИЕ </w:t>
      </w:r>
      <w:r w:rsidR="00B23344">
        <w:rPr>
          <w:sz w:val="28"/>
          <w:szCs w:val="28"/>
        </w:rPr>
        <w:t>СОСТАВЛЯЮЩИЕ</w:t>
      </w:r>
      <w:r w:rsidR="003F57B0" w:rsidRPr="00DE585E">
        <w:rPr>
          <w:sz w:val="28"/>
          <w:szCs w:val="28"/>
        </w:rPr>
        <w:t xml:space="preserve"> КОНЦЕПЦИИ ПРЕДПРИЯТИЯ</w:t>
      </w:r>
    </w:p>
    <w:p w14:paraId="529FE049" w14:textId="77777777" w:rsidR="00B82629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2.1. </w:t>
      </w:r>
      <w:r w:rsidR="00964162">
        <w:rPr>
          <w:sz w:val="28"/>
          <w:szCs w:val="28"/>
        </w:rPr>
        <w:t>Т</w:t>
      </w:r>
      <w:r w:rsidR="00875F03" w:rsidRPr="00DE585E">
        <w:rPr>
          <w:sz w:val="28"/>
          <w:szCs w:val="28"/>
        </w:rPr>
        <w:t>орговая марка или бренд, принцип ценообразования</w:t>
      </w:r>
      <w:r w:rsidR="00B82629" w:rsidRPr="00DE585E">
        <w:rPr>
          <w:sz w:val="28"/>
          <w:szCs w:val="28"/>
        </w:rPr>
        <w:t xml:space="preserve"> </w:t>
      </w:r>
    </w:p>
    <w:p w14:paraId="5A6C2EB4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2.2. Внешнее оформление, внутренний дизайн, посуда</w:t>
      </w:r>
      <w:r w:rsidR="00B82629" w:rsidRPr="00DE585E">
        <w:rPr>
          <w:sz w:val="28"/>
          <w:szCs w:val="28"/>
        </w:rPr>
        <w:t xml:space="preserve"> </w:t>
      </w:r>
    </w:p>
    <w:p w14:paraId="03489599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2.3. М</w:t>
      </w:r>
      <w:r w:rsidR="00B82629" w:rsidRPr="00DE585E">
        <w:rPr>
          <w:sz w:val="28"/>
          <w:szCs w:val="28"/>
        </w:rPr>
        <w:t>еню и карта вин (и на</w:t>
      </w:r>
      <w:r w:rsidRPr="00DE585E">
        <w:rPr>
          <w:sz w:val="28"/>
          <w:szCs w:val="28"/>
        </w:rPr>
        <w:t>питков)</w:t>
      </w:r>
      <w:r w:rsidR="00A530AC" w:rsidRPr="00DE585E">
        <w:rPr>
          <w:sz w:val="28"/>
          <w:szCs w:val="28"/>
        </w:rPr>
        <w:t xml:space="preserve">, </w:t>
      </w:r>
      <w:r w:rsidR="007F668A" w:rsidRPr="00DE585E">
        <w:rPr>
          <w:sz w:val="28"/>
          <w:szCs w:val="28"/>
        </w:rPr>
        <w:t xml:space="preserve">предварительная </w:t>
      </w:r>
      <w:r w:rsidR="00A530AC" w:rsidRPr="00DE585E">
        <w:rPr>
          <w:sz w:val="28"/>
          <w:szCs w:val="28"/>
        </w:rPr>
        <w:t>сервировка столов</w:t>
      </w:r>
      <w:r w:rsidR="00B82629" w:rsidRPr="00DE585E">
        <w:rPr>
          <w:sz w:val="28"/>
          <w:szCs w:val="28"/>
        </w:rPr>
        <w:t xml:space="preserve"> </w:t>
      </w:r>
    </w:p>
    <w:p w14:paraId="129FB8C5" w14:textId="77777777" w:rsidR="00B82629" w:rsidRPr="00DE585E" w:rsidRDefault="00B82629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2.4.</w:t>
      </w:r>
      <w:r w:rsidR="00875F03" w:rsidRPr="00DE585E">
        <w:rPr>
          <w:sz w:val="28"/>
          <w:szCs w:val="28"/>
        </w:rPr>
        <w:t xml:space="preserve"> Примерный </w:t>
      </w:r>
      <w:r w:rsidRPr="00DE585E">
        <w:rPr>
          <w:sz w:val="28"/>
          <w:szCs w:val="28"/>
        </w:rPr>
        <w:t>состав производственных и торговых помещений</w:t>
      </w:r>
      <w:r w:rsidR="00875F03" w:rsidRPr="00DE585E">
        <w:rPr>
          <w:sz w:val="28"/>
          <w:szCs w:val="28"/>
        </w:rPr>
        <w:t xml:space="preserve">, </w:t>
      </w:r>
      <w:r w:rsidRPr="00DE585E">
        <w:rPr>
          <w:sz w:val="28"/>
          <w:szCs w:val="28"/>
        </w:rPr>
        <w:t xml:space="preserve">их </w:t>
      </w:r>
      <w:r w:rsidR="00875F03" w:rsidRPr="00DE585E">
        <w:rPr>
          <w:sz w:val="28"/>
          <w:szCs w:val="28"/>
        </w:rPr>
        <w:t>с</w:t>
      </w:r>
      <w:r w:rsidR="00875F03" w:rsidRPr="00DE585E">
        <w:rPr>
          <w:sz w:val="28"/>
          <w:szCs w:val="28"/>
        </w:rPr>
        <w:t>о</w:t>
      </w:r>
      <w:r w:rsidR="00875F03" w:rsidRPr="00DE585E">
        <w:rPr>
          <w:sz w:val="28"/>
          <w:szCs w:val="28"/>
        </w:rPr>
        <w:t>отношение</w:t>
      </w:r>
      <w:r w:rsidR="00935E8E" w:rsidRPr="00DE585E">
        <w:rPr>
          <w:sz w:val="28"/>
          <w:szCs w:val="28"/>
        </w:rPr>
        <w:t>. Работники структурных</w:t>
      </w:r>
      <w:r w:rsidR="004A75E4" w:rsidRPr="00DE585E">
        <w:rPr>
          <w:sz w:val="28"/>
          <w:szCs w:val="28"/>
        </w:rPr>
        <w:t xml:space="preserve"> подразделений и их обязанности</w:t>
      </w:r>
    </w:p>
    <w:p w14:paraId="14801B2A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2.5. Т</w:t>
      </w:r>
      <w:r w:rsidR="00B82629" w:rsidRPr="00DE585E">
        <w:rPr>
          <w:sz w:val="28"/>
          <w:szCs w:val="28"/>
        </w:rPr>
        <w:t xml:space="preserve">ребования к </w:t>
      </w:r>
      <w:r w:rsidRPr="00DE585E">
        <w:rPr>
          <w:sz w:val="28"/>
          <w:szCs w:val="28"/>
        </w:rPr>
        <w:t xml:space="preserve">производственному и обслуживающему </w:t>
      </w:r>
      <w:r w:rsidR="00B82629" w:rsidRPr="00DE585E">
        <w:rPr>
          <w:sz w:val="28"/>
          <w:szCs w:val="28"/>
        </w:rPr>
        <w:t>персоналу</w:t>
      </w:r>
      <w:r w:rsidRPr="00DE585E">
        <w:rPr>
          <w:sz w:val="28"/>
          <w:szCs w:val="28"/>
        </w:rPr>
        <w:t>,</w:t>
      </w:r>
      <w:r w:rsidR="00B82629" w:rsidRPr="00DE585E">
        <w:rPr>
          <w:sz w:val="28"/>
          <w:szCs w:val="28"/>
        </w:rPr>
        <w:t xml:space="preserve"> с</w:t>
      </w:r>
      <w:r w:rsidR="00B82629" w:rsidRPr="00DE585E">
        <w:rPr>
          <w:sz w:val="28"/>
          <w:szCs w:val="28"/>
        </w:rPr>
        <w:t>о</w:t>
      </w:r>
      <w:r w:rsidR="00B82629" w:rsidRPr="00DE585E">
        <w:rPr>
          <w:sz w:val="28"/>
          <w:szCs w:val="28"/>
        </w:rPr>
        <w:t xml:space="preserve">здание условий для </w:t>
      </w:r>
      <w:r w:rsidRPr="00DE585E">
        <w:rPr>
          <w:sz w:val="28"/>
          <w:szCs w:val="28"/>
        </w:rPr>
        <w:t xml:space="preserve">работы </w:t>
      </w:r>
      <w:r w:rsidR="00B82629" w:rsidRPr="00DE585E">
        <w:rPr>
          <w:sz w:val="28"/>
          <w:szCs w:val="28"/>
        </w:rPr>
        <w:t>и отдыха</w:t>
      </w:r>
      <w:r w:rsidRPr="00DE585E">
        <w:rPr>
          <w:sz w:val="28"/>
          <w:szCs w:val="28"/>
        </w:rPr>
        <w:t>,</w:t>
      </w:r>
      <w:r w:rsidR="00B82629" w:rsidRPr="00DE585E">
        <w:rPr>
          <w:sz w:val="28"/>
          <w:szCs w:val="28"/>
        </w:rPr>
        <w:t xml:space="preserve"> униформа</w:t>
      </w:r>
      <w:r w:rsidR="00651D1C" w:rsidRPr="00DE585E">
        <w:rPr>
          <w:sz w:val="28"/>
          <w:szCs w:val="28"/>
        </w:rPr>
        <w:t>, структура управления</w:t>
      </w:r>
      <w:r w:rsidR="00B82629" w:rsidRPr="00DE585E">
        <w:rPr>
          <w:sz w:val="28"/>
          <w:szCs w:val="28"/>
        </w:rPr>
        <w:t xml:space="preserve"> </w:t>
      </w:r>
    </w:p>
    <w:p w14:paraId="119ECA37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2.6</w:t>
      </w:r>
      <w:r w:rsidR="00B82629" w:rsidRPr="00DE585E">
        <w:rPr>
          <w:sz w:val="28"/>
          <w:szCs w:val="28"/>
        </w:rPr>
        <w:t xml:space="preserve">. </w:t>
      </w:r>
      <w:r w:rsidRPr="00DE585E">
        <w:rPr>
          <w:sz w:val="28"/>
          <w:szCs w:val="28"/>
        </w:rPr>
        <w:t>Поставщики</w:t>
      </w:r>
      <w:r w:rsidR="00A530AC" w:rsidRPr="00DE585E">
        <w:rPr>
          <w:sz w:val="28"/>
          <w:szCs w:val="28"/>
        </w:rPr>
        <w:t>, требования к ним</w:t>
      </w:r>
    </w:p>
    <w:p w14:paraId="13C05D0D" w14:textId="77777777" w:rsidR="00B82629" w:rsidRPr="00DE585E" w:rsidRDefault="007A7AF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2.7</w:t>
      </w:r>
      <w:r w:rsidR="00B82629" w:rsidRPr="00DE585E">
        <w:rPr>
          <w:sz w:val="28"/>
          <w:szCs w:val="28"/>
        </w:rPr>
        <w:t xml:space="preserve">. </w:t>
      </w:r>
      <w:r w:rsidRPr="00DE585E">
        <w:rPr>
          <w:sz w:val="28"/>
          <w:szCs w:val="28"/>
        </w:rPr>
        <w:t>Рекламно-маркетинговые мероприятия</w:t>
      </w:r>
      <w:r w:rsidR="00B82629" w:rsidRPr="00DE585E">
        <w:rPr>
          <w:sz w:val="28"/>
          <w:szCs w:val="28"/>
        </w:rPr>
        <w:t xml:space="preserve"> </w:t>
      </w:r>
    </w:p>
    <w:p w14:paraId="55BE709F" w14:textId="77777777" w:rsidR="00B82629" w:rsidRPr="00DE585E" w:rsidRDefault="007A7AF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2.8. </w:t>
      </w:r>
      <w:r w:rsidR="00964162">
        <w:rPr>
          <w:sz w:val="28"/>
          <w:szCs w:val="28"/>
        </w:rPr>
        <w:t>Дополнительные</w:t>
      </w:r>
      <w:r w:rsidR="00B82629" w:rsidRPr="00DE585E">
        <w:rPr>
          <w:sz w:val="28"/>
          <w:szCs w:val="28"/>
        </w:rPr>
        <w:t xml:space="preserve"> составляющие </w:t>
      </w:r>
      <w:r w:rsidRPr="00DE585E">
        <w:rPr>
          <w:sz w:val="28"/>
          <w:szCs w:val="28"/>
        </w:rPr>
        <w:t>концепции заведения</w:t>
      </w:r>
      <w:r w:rsidR="00B82629" w:rsidRPr="00DE585E">
        <w:rPr>
          <w:sz w:val="28"/>
          <w:szCs w:val="28"/>
        </w:rPr>
        <w:t xml:space="preserve"> </w:t>
      </w:r>
      <w:r w:rsidR="001958E0" w:rsidRPr="00DE585E">
        <w:rPr>
          <w:sz w:val="28"/>
          <w:szCs w:val="28"/>
        </w:rPr>
        <w:t>(</w:t>
      </w:r>
      <w:r w:rsidR="008C7872" w:rsidRPr="00DE585E">
        <w:rPr>
          <w:sz w:val="28"/>
          <w:szCs w:val="28"/>
        </w:rPr>
        <w:t xml:space="preserve">атмосфера, </w:t>
      </w:r>
      <w:r w:rsidR="00D24221" w:rsidRPr="00DE585E">
        <w:rPr>
          <w:sz w:val="28"/>
          <w:szCs w:val="28"/>
        </w:rPr>
        <w:t>аудиомузыка</w:t>
      </w:r>
      <w:r w:rsidR="001958E0" w:rsidRPr="00DE585E">
        <w:rPr>
          <w:sz w:val="28"/>
          <w:szCs w:val="28"/>
        </w:rPr>
        <w:t xml:space="preserve">, </w:t>
      </w:r>
      <w:r w:rsidR="00D24221" w:rsidRPr="00DE585E">
        <w:rPr>
          <w:sz w:val="28"/>
          <w:szCs w:val="28"/>
        </w:rPr>
        <w:t>проводимые</w:t>
      </w:r>
      <w:r w:rsidR="001958E0" w:rsidRPr="00DE585E">
        <w:rPr>
          <w:sz w:val="28"/>
          <w:szCs w:val="28"/>
        </w:rPr>
        <w:t xml:space="preserve"> мероприятия и т.п.)</w:t>
      </w:r>
    </w:p>
    <w:p w14:paraId="05F366BF" w14:textId="77777777" w:rsidR="0042209C" w:rsidRPr="00DE585E" w:rsidRDefault="0042209C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3.</w:t>
      </w:r>
      <w:r w:rsidR="00CB1732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 xml:space="preserve">СТАНДАРТ ОБСЛУЖИВАНИЯ В </w:t>
      </w:r>
      <w:r w:rsidR="00D07F20" w:rsidRPr="00DE585E">
        <w:rPr>
          <w:sz w:val="28"/>
          <w:szCs w:val="28"/>
        </w:rPr>
        <w:t>ПРЕДПРИЯТИИ</w:t>
      </w:r>
      <w:r w:rsidR="007A7AF2" w:rsidRPr="00DE585E">
        <w:rPr>
          <w:sz w:val="28"/>
          <w:szCs w:val="28"/>
        </w:rPr>
        <w:t xml:space="preserve"> </w:t>
      </w:r>
    </w:p>
    <w:p w14:paraId="65B95ED6" w14:textId="77777777" w:rsidR="007A7AF2" w:rsidRPr="00DE585E" w:rsidRDefault="007A7AF2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3.1 Стандарт обслуживания производственным персоналом</w:t>
      </w:r>
      <w:r w:rsidR="00DD52C3" w:rsidRPr="00DE585E">
        <w:rPr>
          <w:sz w:val="28"/>
          <w:szCs w:val="28"/>
        </w:rPr>
        <w:t xml:space="preserve"> (шеф-повар</w:t>
      </w:r>
      <w:r w:rsidR="009040E3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повар</w:t>
      </w:r>
      <w:r w:rsidR="009040E3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повар</w:t>
      </w:r>
      <w:r w:rsidR="009040E3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-раздатчик</w:t>
      </w:r>
      <w:r w:rsidR="009040E3" w:rsidRPr="00DE585E">
        <w:rPr>
          <w:sz w:val="28"/>
          <w:szCs w:val="28"/>
        </w:rPr>
        <w:t>ом</w:t>
      </w:r>
      <w:r w:rsidR="007B66E2">
        <w:rPr>
          <w:sz w:val="28"/>
          <w:szCs w:val="28"/>
        </w:rPr>
        <w:t xml:space="preserve">, при условии, </w:t>
      </w:r>
      <w:r w:rsidR="003C3003">
        <w:rPr>
          <w:sz w:val="28"/>
          <w:szCs w:val="28"/>
        </w:rPr>
        <w:t>когда</w:t>
      </w:r>
      <w:r w:rsidR="007B66E2">
        <w:rPr>
          <w:sz w:val="28"/>
          <w:szCs w:val="28"/>
        </w:rPr>
        <w:t xml:space="preserve"> производственный персонал работает в зале</w:t>
      </w:r>
      <w:r w:rsidR="00DD52C3" w:rsidRPr="00DE585E">
        <w:rPr>
          <w:sz w:val="28"/>
          <w:szCs w:val="28"/>
        </w:rPr>
        <w:t>)</w:t>
      </w:r>
    </w:p>
    <w:p w14:paraId="13783374" w14:textId="77777777" w:rsidR="007A7AF2" w:rsidRPr="00DE585E" w:rsidRDefault="007A7AF2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3.2 Стандарт обслуживания обслуживающим персоналом</w:t>
      </w:r>
      <w:r w:rsidR="00DD52C3" w:rsidRPr="00DE585E">
        <w:rPr>
          <w:sz w:val="28"/>
          <w:szCs w:val="28"/>
        </w:rPr>
        <w:t xml:space="preserve"> (хостес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официант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бармен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сомелье, бариста, менеджер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 xml:space="preserve"> и др</w:t>
      </w:r>
      <w:r w:rsidR="00A530AC" w:rsidRPr="00DE585E">
        <w:rPr>
          <w:sz w:val="28"/>
          <w:szCs w:val="28"/>
        </w:rPr>
        <w:t>.</w:t>
      </w:r>
      <w:r w:rsidR="00DD52C3" w:rsidRPr="00DE585E">
        <w:rPr>
          <w:sz w:val="28"/>
          <w:szCs w:val="28"/>
        </w:rPr>
        <w:t>)</w:t>
      </w:r>
    </w:p>
    <w:p w14:paraId="055A9859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ЗАКЛЮЧЕНИЕ</w:t>
      </w:r>
    </w:p>
    <w:p w14:paraId="7F935270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БИБЛИОГРАФИЧЕСКИЙ СПИСОК </w:t>
      </w:r>
    </w:p>
    <w:p w14:paraId="51CE9729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ПРИЛОЖЕНИЯ</w:t>
      </w:r>
    </w:p>
    <w:p w14:paraId="7D89DF20" w14:textId="77777777" w:rsidR="008B7AD3" w:rsidRDefault="008B7AD3" w:rsidP="000A7E31">
      <w:pPr>
        <w:pStyle w:val="a3"/>
        <w:ind w:firstLine="720"/>
        <w:rPr>
          <w:sz w:val="28"/>
          <w:szCs w:val="28"/>
        </w:rPr>
      </w:pPr>
    </w:p>
    <w:p w14:paraId="2D41C9A9" w14:textId="77777777" w:rsidR="008B7AD3" w:rsidRDefault="00AA7DDD" w:rsidP="000A7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курсовой работы по </w:t>
      </w:r>
      <w:r w:rsidR="00201520">
        <w:rPr>
          <w:sz w:val="28"/>
          <w:szCs w:val="28"/>
        </w:rPr>
        <w:t>М</w:t>
      </w:r>
      <w:r>
        <w:rPr>
          <w:b/>
          <w:sz w:val="28"/>
          <w:szCs w:val="28"/>
        </w:rPr>
        <w:t>одернизации</w:t>
      </w:r>
      <w:r w:rsidR="002015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(реконструкции</w:t>
      </w:r>
      <w:r w:rsidR="00201520">
        <w:rPr>
          <w:b/>
          <w:sz w:val="28"/>
          <w:szCs w:val="28"/>
        </w:rPr>
        <w:t>)</w:t>
      </w:r>
      <w:r w:rsidR="008B7AD3" w:rsidRPr="00840814">
        <w:rPr>
          <w:b/>
          <w:sz w:val="28"/>
          <w:szCs w:val="28"/>
        </w:rPr>
        <w:t xml:space="preserve"> </w:t>
      </w:r>
      <w:r w:rsidR="00840814">
        <w:rPr>
          <w:b/>
          <w:sz w:val="28"/>
          <w:szCs w:val="28"/>
        </w:rPr>
        <w:t>д</w:t>
      </w:r>
      <w:r w:rsidR="00201520">
        <w:rPr>
          <w:b/>
          <w:sz w:val="28"/>
          <w:szCs w:val="28"/>
        </w:rPr>
        <w:t>е</w:t>
      </w:r>
      <w:r w:rsidR="00201520">
        <w:rPr>
          <w:b/>
          <w:sz w:val="28"/>
          <w:szCs w:val="28"/>
        </w:rPr>
        <w:t>й</w:t>
      </w:r>
      <w:r w:rsidR="00201520">
        <w:rPr>
          <w:b/>
          <w:sz w:val="28"/>
          <w:szCs w:val="28"/>
        </w:rPr>
        <w:t>ствующего предприятия питания</w:t>
      </w:r>
      <w:r w:rsidR="004A75E4" w:rsidRPr="00DE585E">
        <w:rPr>
          <w:sz w:val="28"/>
          <w:szCs w:val="28"/>
        </w:rPr>
        <w:t>:</w:t>
      </w:r>
    </w:p>
    <w:p w14:paraId="4FE215C3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 xml:space="preserve">ТИТУЛЬНЫЙ ЛИСТ </w:t>
      </w:r>
    </w:p>
    <w:p w14:paraId="2F69AA9D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ОГЛАВЛЕНИЕ</w:t>
      </w:r>
    </w:p>
    <w:p w14:paraId="03C31B89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ВВЕДЕНИЕ (постановка цели работы)</w:t>
      </w:r>
    </w:p>
    <w:p w14:paraId="6F0409B8" w14:textId="77777777" w:rsidR="00A530AC" w:rsidRPr="00DE585E" w:rsidRDefault="004F054C" w:rsidP="00C30B81">
      <w:pPr>
        <w:pStyle w:val="a3"/>
        <w:numPr>
          <w:ilvl w:val="0"/>
          <w:numId w:val="39"/>
        </w:numPr>
        <w:tabs>
          <w:tab w:val="left" w:pos="993"/>
        </w:tabs>
        <w:ind w:left="0" w:firstLine="720"/>
        <w:rPr>
          <w:sz w:val="28"/>
          <w:szCs w:val="28"/>
        </w:rPr>
      </w:pPr>
      <w:r w:rsidRPr="00DE585E">
        <w:rPr>
          <w:sz w:val="28"/>
          <w:szCs w:val="28"/>
        </w:rPr>
        <w:t>АНАЛИЗ ПРОИЗВОДСТВА</w:t>
      </w:r>
      <w:r w:rsidR="000A7E31" w:rsidRPr="00DE585E">
        <w:rPr>
          <w:sz w:val="28"/>
          <w:szCs w:val="28"/>
        </w:rPr>
        <w:t xml:space="preserve"> ДЕЙСТВУЮЩЕГО ПРЕДПРИЯТИЯ</w:t>
      </w:r>
    </w:p>
    <w:p w14:paraId="08F5C578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 </w:t>
      </w:r>
      <w:r w:rsidR="004F054C" w:rsidRPr="00DE585E">
        <w:rPr>
          <w:sz w:val="28"/>
          <w:szCs w:val="28"/>
        </w:rPr>
        <w:t>АНАЛИЗ ПРОЦЕССА ОБСЛУЖИВАНИЯ</w:t>
      </w:r>
    </w:p>
    <w:p w14:paraId="57A5362E" w14:textId="77777777" w:rsidR="00A530AC" w:rsidRPr="00DE585E" w:rsidRDefault="00A530AC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3. </w:t>
      </w:r>
      <w:r w:rsidR="004F054C" w:rsidRPr="00DE585E">
        <w:rPr>
          <w:sz w:val="28"/>
          <w:szCs w:val="28"/>
        </w:rPr>
        <w:t>ПРЕДЛОЖЕНИЯ ПО МОДЕРНИЗАЦИИ</w:t>
      </w:r>
      <w:r w:rsidR="00201520">
        <w:rPr>
          <w:sz w:val="28"/>
          <w:szCs w:val="28"/>
        </w:rPr>
        <w:t xml:space="preserve"> (РЕКОНСТРУКЦИИ)</w:t>
      </w:r>
      <w:r w:rsidR="004F054C" w:rsidRPr="00DE585E">
        <w:rPr>
          <w:sz w:val="28"/>
          <w:szCs w:val="28"/>
        </w:rPr>
        <w:t xml:space="preserve"> ПРЕДПРИЯТИЯ</w:t>
      </w:r>
      <w:r w:rsidRPr="00DE585E">
        <w:rPr>
          <w:sz w:val="28"/>
          <w:szCs w:val="28"/>
        </w:rPr>
        <w:t xml:space="preserve"> </w:t>
      </w:r>
    </w:p>
    <w:p w14:paraId="781C5547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ЗАКЛЮЧЕНИЕ</w:t>
      </w:r>
    </w:p>
    <w:p w14:paraId="72008B70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БИБЛИОГРАФИЧЕСКИЙ СПИСОК </w:t>
      </w:r>
    </w:p>
    <w:p w14:paraId="19F23144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ПРИЛОЖЕНИЯ</w:t>
      </w:r>
    </w:p>
    <w:p w14:paraId="7B58AEA1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</w:p>
    <w:p w14:paraId="143047C8" w14:textId="77777777" w:rsidR="00CB1732" w:rsidRPr="00DE585E" w:rsidRDefault="00CB1732" w:rsidP="0024521A">
      <w:pPr>
        <w:pStyle w:val="a3"/>
        <w:ind w:firstLine="851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начинается с выбора темы и получения задания по теме работы. Тема – это намечаемый результат исследования, направленный на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шение конкретной проблемы. По своей тематике курсовые работы могут быть разнообразны</w:t>
      </w:r>
      <w:r w:rsidR="00994571" w:rsidRPr="00DE585E">
        <w:rPr>
          <w:sz w:val="28"/>
          <w:szCs w:val="28"/>
        </w:rPr>
        <w:t>ми</w:t>
      </w:r>
      <w:r w:rsidRPr="00DE585E">
        <w:rPr>
          <w:sz w:val="28"/>
          <w:szCs w:val="28"/>
        </w:rPr>
        <w:t>, но все они носят прикладной характер с элементами теорет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ческих обоснований и поисковых исследований. Прикладные работы направл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ны на</w:t>
      </w:r>
      <w:r w:rsidR="008B7AD3" w:rsidRPr="00DE585E">
        <w:rPr>
          <w:sz w:val="28"/>
          <w:szCs w:val="28"/>
        </w:rPr>
        <w:t xml:space="preserve"> разработку новых концепций предприятий питания или</w:t>
      </w:r>
      <w:r w:rsidRPr="00DE585E">
        <w:rPr>
          <w:sz w:val="28"/>
          <w:szCs w:val="28"/>
        </w:rPr>
        <w:t xml:space="preserve"> совершенствов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ние работы</w:t>
      </w:r>
      <w:r w:rsidR="008B7AD3" w:rsidRPr="00DE585E">
        <w:rPr>
          <w:sz w:val="28"/>
          <w:szCs w:val="28"/>
        </w:rPr>
        <w:t xml:space="preserve"> уже существующего заведения</w:t>
      </w:r>
      <w:r w:rsidR="007F668A" w:rsidRPr="00DE585E">
        <w:rPr>
          <w:sz w:val="28"/>
          <w:szCs w:val="28"/>
        </w:rPr>
        <w:t xml:space="preserve"> ресторанной индустрии</w:t>
      </w:r>
      <w:r w:rsidRPr="00DE585E">
        <w:rPr>
          <w:sz w:val="28"/>
          <w:szCs w:val="28"/>
        </w:rPr>
        <w:t xml:space="preserve">. </w:t>
      </w:r>
    </w:p>
    <w:p w14:paraId="1B3E8FB6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Фактический материал для обоснования темы курсовой работы студенты очной формы обучения собирают во время производственной практики, а ст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денты-заочники – по месту работы в межсессионный период.</w:t>
      </w:r>
    </w:p>
    <w:p w14:paraId="4A1BFA9B" w14:textId="77777777" w:rsidR="00CB1732" w:rsidRPr="00DE585E" w:rsidRDefault="00CB173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Руководителем курсовой работы назначается преподаватель кафедры</w:t>
      </w:r>
      <w:r w:rsidR="0042209C" w:rsidRPr="00DE585E">
        <w:rPr>
          <w:sz w:val="28"/>
          <w:szCs w:val="28"/>
        </w:rPr>
        <w:t>.</w:t>
      </w:r>
      <w:r w:rsidRPr="00DE585E">
        <w:rPr>
          <w:sz w:val="28"/>
          <w:szCs w:val="28"/>
        </w:rPr>
        <w:t xml:space="preserve"> </w:t>
      </w:r>
    </w:p>
    <w:p w14:paraId="2E69DCB5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Тематика курсовых работ и руководство ими утверждаются решением кафедры. </w:t>
      </w:r>
    </w:p>
    <w:p w14:paraId="2E44E1C6" w14:textId="77777777" w:rsidR="00CB1732" w:rsidRPr="00DE585E" w:rsidRDefault="00CB1732" w:rsidP="0065595E">
      <w:pPr>
        <w:ind w:firstLine="720"/>
        <w:jc w:val="center"/>
        <w:rPr>
          <w:b/>
          <w:sz w:val="28"/>
          <w:szCs w:val="28"/>
        </w:rPr>
      </w:pPr>
    </w:p>
    <w:p w14:paraId="2396307D" w14:textId="77777777" w:rsidR="00CB1732" w:rsidRPr="00DE585E" w:rsidRDefault="00CB1732" w:rsidP="0065595E">
      <w:pPr>
        <w:ind w:firstLine="720"/>
        <w:jc w:val="center"/>
        <w:rPr>
          <w:b/>
          <w:sz w:val="28"/>
          <w:szCs w:val="28"/>
        </w:rPr>
      </w:pPr>
      <w:r w:rsidRPr="00DE585E">
        <w:rPr>
          <w:b/>
          <w:sz w:val="28"/>
          <w:szCs w:val="28"/>
        </w:rPr>
        <w:t xml:space="preserve">2.2. Содержание курсовой работы </w:t>
      </w:r>
    </w:p>
    <w:p w14:paraId="53CEF0CB" w14:textId="77777777" w:rsidR="00CB1732" w:rsidRPr="00DE585E" w:rsidRDefault="00CB1732" w:rsidP="0065595E">
      <w:pPr>
        <w:ind w:firstLine="720"/>
        <w:jc w:val="center"/>
        <w:rPr>
          <w:b/>
          <w:sz w:val="28"/>
          <w:szCs w:val="28"/>
        </w:rPr>
      </w:pPr>
    </w:p>
    <w:p w14:paraId="44F87D3A" w14:textId="77777777" w:rsidR="00CB1732" w:rsidRPr="00DE585E" w:rsidRDefault="00CB1732" w:rsidP="0065595E">
      <w:pPr>
        <w:ind w:firstLine="720"/>
        <w:jc w:val="center"/>
        <w:rPr>
          <w:b/>
          <w:i/>
          <w:sz w:val="28"/>
          <w:szCs w:val="28"/>
        </w:rPr>
      </w:pPr>
      <w:r w:rsidRPr="00DE585E">
        <w:rPr>
          <w:b/>
          <w:i/>
          <w:sz w:val="28"/>
          <w:szCs w:val="28"/>
        </w:rPr>
        <w:t xml:space="preserve">ВВЕДЕНИЕ </w:t>
      </w:r>
    </w:p>
    <w:p w14:paraId="0BE8FFFA" w14:textId="77777777" w:rsidR="00CB1732" w:rsidRPr="00DE585E" w:rsidRDefault="00CB1732" w:rsidP="00485142">
      <w:pPr>
        <w:pStyle w:val="a3"/>
        <w:tabs>
          <w:tab w:val="left" w:pos="0"/>
        </w:tabs>
        <w:ind w:firstLine="851"/>
        <w:rPr>
          <w:sz w:val="28"/>
          <w:szCs w:val="28"/>
        </w:rPr>
      </w:pPr>
      <w:r w:rsidRPr="00DE585E">
        <w:rPr>
          <w:sz w:val="28"/>
          <w:szCs w:val="28"/>
        </w:rPr>
        <w:t xml:space="preserve">Во </w:t>
      </w:r>
      <w:r w:rsidRPr="00DE585E">
        <w:rPr>
          <w:b/>
          <w:sz w:val="28"/>
          <w:szCs w:val="28"/>
        </w:rPr>
        <w:t>введении</w:t>
      </w:r>
      <w:r w:rsidRPr="00DE585E">
        <w:rPr>
          <w:sz w:val="28"/>
          <w:szCs w:val="28"/>
        </w:rPr>
        <w:t xml:space="preserve"> дается краткое описание </w:t>
      </w:r>
      <w:r w:rsidR="003F45EB" w:rsidRPr="00DE585E">
        <w:rPr>
          <w:sz w:val="28"/>
          <w:szCs w:val="28"/>
        </w:rPr>
        <w:t xml:space="preserve">развития ресторанной индустрии в исследуемом городе, </w:t>
      </w:r>
      <w:r w:rsidRPr="00DE585E">
        <w:rPr>
          <w:sz w:val="28"/>
          <w:szCs w:val="28"/>
        </w:rPr>
        <w:t>состояния вопроса и основной цели исследования. При обосновании актуальности темы курсовой работы указывается степень ее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 xml:space="preserve">работанности, а также необходимость проведения исследования. Обращается внимание на </w:t>
      </w:r>
      <w:r w:rsidR="003F45EB" w:rsidRPr="00DE585E">
        <w:rPr>
          <w:sz w:val="28"/>
          <w:szCs w:val="28"/>
        </w:rPr>
        <w:t>задачи курсовой работы</w:t>
      </w:r>
      <w:r w:rsidRPr="00DE585E">
        <w:rPr>
          <w:sz w:val="28"/>
          <w:szCs w:val="28"/>
        </w:rPr>
        <w:t xml:space="preserve">. </w:t>
      </w:r>
    </w:p>
    <w:p w14:paraId="04B0CE80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Все положения, включенн</w:t>
      </w:r>
      <w:r w:rsidR="000640FF">
        <w:rPr>
          <w:sz w:val="28"/>
          <w:szCs w:val="28"/>
        </w:rPr>
        <w:t>ые во введении</w:t>
      </w:r>
      <w:r w:rsidRPr="00DE585E">
        <w:rPr>
          <w:sz w:val="28"/>
          <w:szCs w:val="28"/>
        </w:rPr>
        <w:t>, основываются на обзоре лит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ратуры по теме курсовой работы. При этом достаточно ограничиться двумя-тремя источниками сп</w:t>
      </w:r>
      <w:r w:rsidR="00CD531E" w:rsidRPr="00DE585E">
        <w:rPr>
          <w:sz w:val="28"/>
          <w:szCs w:val="28"/>
        </w:rPr>
        <w:t>ециальной, учебной литературы, и</w:t>
      </w:r>
      <w:r w:rsidRPr="00DE585E">
        <w:rPr>
          <w:sz w:val="28"/>
          <w:szCs w:val="28"/>
        </w:rPr>
        <w:t>нтернет-источниками, периодическими изданиями за последние 2-3 года. Ссылка на использованную литературу обязательна.</w:t>
      </w:r>
    </w:p>
    <w:p w14:paraId="0DEEAC37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Объем введения – 1-2 страницы.</w:t>
      </w:r>
    </w:p>
    <w:p w14:paraId="185177CD" w14:textId="77777777" w:rsidR="00CB1732" w:rsidRPr="00DE585E" w:rsidRDefault="00CB1732">
      <w:pPr>
        <w:ind w:firstLine="720"/>
        <w:jc w:val="center"/>
        <w:rPr>
          <w:b/>
          <w:sz w:val="28"/>
          <w:szCs w:val="28"/>
        </w:rPr>
      </w:pPr>
    </w:p>
    <w:p w14:paraId="086DA155" w14:textId="77777777" w:rsidR="00CB1732" w:rsidRPr="00DE585E" w:rsidRDefault="001346F4" w:rsidP="001346F4">
      <w:pPr>
        <w:ind w:left="14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 </w:t>
      </w:r>
      <w:r w:rsidR="00CB1732" w:rsidRPr="00DE585E">
        <w:rPr>
          <w:b/>
          <w:i/>
          <w:sz w:val="28"/>
          <w:szCs w:val="28"/>
        </w:rPr>
        <w:t xml:space="preserve">ОБОСНОВАНИЕ </w:t>
      </w:r>
      <w:r w:rsidR="004B788F" w:rsidRPr="00DE585E">
        <w:rPr>
          <w:b/>
          <w:i/>
          <w:sz w:val="28"/>
          <w:szCs w:val="28"/>
        </w:rPr>
        <w:t xml:space="preserve">ВЫБОРА </w:t>
      </w:r>
      <w:r w:rsidR="0042209C" w:rsidRPr="00DE585E">
        <w:rPr>
          <w:b/>
          <w:i/>
          <w:sz w:val="28"/>
          <w:szCs w:val="28"/>
        </w:rPr>
        <w:t>КОНЦЕПЦИИ ПРЕДПРИЯТИЯ</w:t>
      </w:r>
    </w:p>
    <w:p w14:paraId="70D2F3A5" w14:textId="77777777" w:rsidR="00E9435E" w:rsidRPr="00DE585E" w:rsidRDefault="00E9435E" w:rsidP="001F32CC">
      <w:pPr>
        <w:ind w:firstLine="709"/>
        <w:jc w:val="both"/>
        <w:rPr>
          <w:sz w:val="28"/>
          <w:szCs w:val="28"/>
        </w:rPr>
      </w:pPr>
    </w:p>
    <w:p w14:paraId="67DA02DD" w14:textId="77777777" w:rsidR="008700AF" w:rsidRPr="00DE585E" w:rsidRDefault="00AB7949" w:rsidP="00D07F20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От выбора концепции предприятия буду</w:t>
      </w:r>
      <w:r w:rsidR="00EA038B" w:rsidRPr="00DE585E">
        <w:rPr>
          <w:sz w:val="28"/>
          <w:szCs w:val="28"/>
        </w:rPr>
        <w:t xml:space="preserve">т зависеть все последующие </w:t>
      </w:r>
      <w:r w:rsidR="000640FF">
        <w:rPr>
          <w:sz w:val="28"/>
          <w:szCs w:val="28"/>
        </w:rPr>
        <w:t>ра</w:t>
      </w:r>
      <w:r w:rsidR="000640FF">
        <w:rPr>
          <w:sz w:val="28"/>
          <w:szCs w:val="28"/>
        </w:rPr>
        <w:t>з</w:t>
      </w:r>
      <w:r w:rsidR="000640FF">
        <w:rPr>
          <w:sz w:val="28"/>
          <w:szCs w:val="28"/>
        </w:rPr>
        <w:t xml:space="preserve">делы курсовой работы. </w:t>
      </w:r>
      <w:r w:rsidR="003D62DB">
        <w:rPr>
          <w:sz w:val="28"/>
          <w:szCs w:val="28"/>
        </w:rPr>
        <w:t>С</w:t>
      </w:r>
      <w:r w:rsidR="000640FF">
        <w:rPr>
          <w:sz w:val="28"/>
          <w:szCs w:val="28"/>
        </w:rPr>
        <w:t>ледует учесть, что п</w:t>
      </w:r>
      <w:r w:rsidR="00EA038B" w:rsidRPr="00DE585E">
        <w:rPr>
          <w:sz w:val="28"/>
          <w:szCs w:val="28"/>
        </w:rPr>
        <w:t xml:space="preserve">редприятия питания делятся на элитные, ориентированные на средний класс и бюджетные. Внутри них есть свои категории, например, заведения высшего класса (fine-dinning), casual dinning и т.п. Решив, к какому типу будет принадлежать </w:t>
      </w:r>
      <w:r w:rsidR="008700AF" w:rsidRPr="00DE585E">
        <w:rPr>
          <w:sz w:val="28"/>
          <w:szCs w:val="28"/>
        </w:rPr>
        <w:t>разрабатываемый</w:t>
      </w:r>
      <w:r w:rsidR="00EA038B" w:rsidRPr="00DE585E">
        <w:rPr>
          <w:sz w:val="28"/>
          <w:szCs w:val="28"/>
        </w:rPr>
        <w:t xml:space="preserve"> р</w:t>
      </w:r>
      <w:r w:rsidR="00EA038B" w:rsidRPr="00DE585E">
        <w:rPr>
          <w:sz w:val="28"/>
          <w:szCs w:val="28"/>
        </w:rPr>
        <w:t>е</w:t>
      </w:r>
      <w:r w:rsidR="00EA038B" w:rsidRPr="00DE585E">
        <w:rPr>
          <w:sz w:val="28"/>
          <w:szCs w:val="28"/>
        </w:rPr>
        <w:lastRenderedPageBreak/>
        <w:t xml:space="preserve">сторан, легче будет подобрать его разновидность. Также </w:t>
      </w:r>
      <w:r w:rsidR="000640FF">
        <w:rPr>
          <w:sz w:val="28"/>
          <w:szCs w:val="28"/>
        </w:rPr>
        <w:t>следует обратить вн</w:t>
      </w:r>
      <w:r w:rsidR="000640FF">
        <w:rPr>
          <w:sz w:val="28"/>
          <w:szCs w:val="28"/>
        </w:rPr>
        <w:t>и</w:t>
      </w:r>
      <w:r w:rsidR="000640FF">
        <w:rPr>
          <w:sz w:val="28"/>
          <w:szCs w:val="28"/>
        </w:rPr>
        <w:t>мание на</w:t>
      </w:r>
      <w:r w:rsidR="00EA038B" w:rsidRPr="00DE585E">
        <w:rPr>
          <w:sz w:val="28"/>
          <w:szCs w:val="28"/>
        </w:rPr>
        <w:t xml:space="preserve"> открытие тематических заведений, специализирующихся на опред</w:t>
      </w:r>
      <w:r w:rsidR="00EA038B" w:rsidRPr="00DE585E">
        <w:rPr>
          <w:sz w:val="28"/>
          <w:szCs w:val="28"/>
        </w:rPr>
        <w:t>е</w:t>
      </w:r>
      <w:r w:rsidR="00EA038B" w:rsidRPr="00DE585E">
        <w:rPr>
          <w:sz w:val="28"/>
          <w:szCs w:val="28"/>
        </w:rPr>
        <w:t>ленной кухне, например, японской, итальянской или одном виде блюд, самые распространенные из них – пиццерии. Это делается, чтобы выделиться среди многочисленных конкурентов и найти свою аудиторию. Но такие форматы х</w:t>
      </w:r>
      <w:r w:rsidR="00EA038B" w:rsidRPr="00DE585E">
        <w:rPr>
          <w:sz w:val="28"/>
          <w:szCs w:val="28"/>
        </w:rPr>
        <w:t>о</w:t>
      </w:r>
      <w:r w:rsidR="00EA038B" w:rsidRPr="00DE585E">
        <w:rPr>
          <w:sz w:val="28"/>
          <w:szCs w:val="28"/>
        </w:rPr>
        <w:t>рошо работают исключительно в больших городах, для мелких подходит ра</w:t>
      </w:r>
      <w:r w:rsidR="00EA038B" w:rsidRPr="00DE585E">
        <w:rPr>
          <w:sz w:val="28"/>
          <w:szCs w:val="28"/>
        </w:rPr>
        <w:t>з</w:t>
      </w:r>
      <w:r w:rsidR="00EA038B" w:rsidRPr="00DE585E">
        <w:rPr>
          <w:sz w:val="28"/>
          <w:szCs w:val="28"/>
        </w:rPr>
        <w:t xml:space="preserve">нообразное меню, </w:t>
      </w:r>
      <w:r w:rsidR="000640FF">
        <w:rPr>
          <w:sz w:val="28"/>
          <w:szCs w:val="28"/>
        </w:rPr>
        <w:t>например</w:t>
      </w:r>
      <w:r w:rsidR="00EA038B" w:rsidRPr="00DE585E">
        <w:rPr>
          <w:sz w:val="28"/>
          <w:szCs w:val="28"/>
        </w:rPr>
        <w:t xml:space="preserve">, европейская кухня. </w:t>
      </w:r>
    </w:p>
    <w:p w14:paraId="31ACD74A" w14:textId="77777777" w:rsidR="00D07F20" w:rsidRPr="00DE585E" w:rsidRDefault="00D91D9E" w:rsidP="00D07F2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выбора концепции </w:t>
      </w:r>
      <w:r w:rsidR="00D07F20" w:rsidRPr="00DE585E">
        <w:rPr>
          <w:sz w:val="28"/>
          <w:szCs w:val="28"/>
        </w:rPr>
        <w:t>следует дать подробное описание идеи предпр</w:t>
      </w:r>
      <w:r w:rsidR="00D07F20" w:rsidRPr="00DE585E">
        <w:rPr>
          <w:sz w:val="28"/>
          <w:szCs w:val="28"/>
        </w:rPr>
        <w:t>и</w:t>
      </w:r>
      <w:r w:rsidR="00D07F20" w:rsidRPr="00DE585E">
        <w:rPr>
          <w:sz w:val="28"/>
          <w:szCs w:val="28"/>
        </w:rPr>
        <w:t>ятия. Идея — первоначальная стадия концепции предприятия. Она отражает его отличительную особенность.</w:t>
      </w:r>
    </w:p>
    <w:p w14:paraId="4ECC0727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Как рождается </w:t>
      </w:r>
      <w:r w:rsidR="00CC0C52" w:rsidRPr="00DE585E">
        <w:rPr>
          <w:sz w:val="28"/>
          <w:szCs w:val="28"/>
        </w:rPr>
        <w:t>идея</w:t>
      </w:r>
      <w:r w:rsidRPr="00DE585E">
        <w:rPr>
          <w:sz w:val="28"/>
          <w:szCs w:val="28"/>
        </w:rPr>
        <w:t>?</w:t>
      </w:r>
    </w:p>
    <w:p w14:paraId="043B31C6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 результатам маркетингового исследования района</w:t>
      </w:r>
    </w:p>
    <w:p w14:paraId="6DF11ACB" w14:textId="77777777" w:rsidR="00E87E88" w:rsidRPr="00DE585E" w:rsidRDefault="00C80437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-П</w:t>
      </w:r>
      <w:r w:rsidR="00E87E88" w:rsidRPr="00DE585E">
        <w:rPr>
          <w:sz w:val="28"/>
          <w:szCs w:val="28"/>
        </w:rPr>
        <w:t>о аналогии (творческая обработка увиденного)</w:t>
      </w:r>
    </w:p>
    <w:p w14:paraId="559DE1D8" w14:textId="77777777" w:rsidR="00E87E88" w:rsidRPr="00DE585E" w:rsidRDefault="00C80437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-П</w:t>
      </w:r>
      <w:r w:rsidR="00E87E88" w:rsidRPr="00DE585E">
        <w:rPr>
          <w:sz w:val="28"/>
          <w:szCs w:val="28"/>
        </w:rPr>
        <w:t>о ощущению пустоты в нише (ниша может быть заполнена, но все пр</w:t>
      </w:r>
      <w:r w:rsidR="00E87E88" w:rsidRPr="00DE585E">
        <w:rPr>
          <w:sz w:val="28"/>
          <w:szCs w:val="28"/>
        </w:rPr>
        <w:t>о</w:t>
      </w:r>
      <w:r w:rsidR="00E87E88" w:rsidRPr="00DE585E">
        <w:rPr>
          <w:sz w:val="28"/>
          <w:szCs w:val="28"/>
        </w:rPr>
        <w:t>екты неудовлетворительны)</w:t>
      </w:r>
    </w:p>
    <w:p w14:paraId="24EDFE4D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Под образ клиента (бизнесмены, студенты, дети…)</w:t>
      </w:r>
    </w:p>
    <w:p w14:paraId="594199DA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 возможностям конкретного места (построить ресторан, который бы смог именно в этом месте зарабатывать деньги.)</w:t>
      </w:r>
    </w:p>
    <w:p w14:paraId="44B81DC8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 соображениям моды (интернет-кафе, национальные кухни, всесторо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нее оздоровление образа жизни)</w:t>
      </w:r>
    </w:p>
    <w:p w14:paraId="665B5679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- </w:t>
      </w:r>
      <w:r w:rsidR="00C80437"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сходя из истории помещения, конкретного микрорайона, потенциал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ных гостей.</w:t>
      </w:r>
    </w:p>
    <w:p w14:paraId="59115179" w14:textId="77777777" w:rsidR="00D07F20" w:rsidRPr="00DE585E" w:rsidRDefault="00D5043C" w:rsidP="00D5043C">
      <w:pPr>
        <w:shd w:val="clear" w:color="auto" w:fill="FFFFFF"/>
        <w:ind w:firstLine="709"/>
        <w:jc w:val="both"/>
        <w:rPr>
          <w:sz w:val="28"/>
          <w:szCs w:val="28"/>
        </w:rPr>
      </w:pPr>
      <w:r w:rsidRPr="00D5043C">
        <w:rPr>
          <w:sz w:val="28"/>
          <w:szCs w:val="28"/>
        </w:rPr>
        <w:t>Сформулируйте общую идею. Какой примерно ресторан мне хотелось бы создать?</w:t>
      </w:r>
      <w:r>
        <w:rPr>
          <w:sz w:val="28"/>
          <w:szCs w:val="28"/>
        </w:rPr>
        <w:t xml:space="preserve"> </w:t>
      </w:r>
      <w:r w:rsidRPr="00D5043C">
        <w:rPr>
          <w:sz w:val="28"/>
          <w:szCs w:val="28"/>
        </w:rPr>
        <w:t>Зачем?</w:t>
      </w:r>
      <w:r>
        <w:rPr>
          <w:sz w:val="28"/>
          <w:szCs w:val="28"/>
        </w:rPr>
        <w:t xml:space="preserve"> </w:t>
      </w:r>
      <w:r w:rsidRPr="00D5043C">
        <w:rPr>
          <w:sz w:val="28"/>
          <w:szCs w:val="28"/>
        </w:rPr>
        <w:t>Примерно какое направление кухни или бара?</w:t>
      </w:r>
      <w:r w:rsidR="003D62DB">
        <w:rPr>
          <w:sz w:val="28"/>
          <w:szCs w:val="28"/>
        </w:rPr>
        <w:t xml:space="preserve"> </w:t>
      </w:r>
      <w:r w:rsidR="003D62DB" w:rsidRPr="003D62DB">
        <w:rPr>
          <w:sz w:val="28"/>
          <w:szCs w:val="28"/>
        </w:rPr>
        <w:t>Определите формат заведения</w:t>
      </w:r>
      <w:r w:rsidR="0037030C">
        <w:rPr>
          <w:sz w:val="28"/>
          <w:szCs w:val="28"/>
        </w:rPr>
        <w:t>: загородный, кофейня, стритфуд…</w:t>
      </w:r>
      <w:r w:rsidR="0037030C" w:rsidRPr="0037030C">
        <w:rPr>
          <w:sz w:val="28"/>
          <w:szCs w:val="28"/>
        </w:rPr>
        <w:t>Изучите макро-тренды, тренды по продукту, тренды по предполагаемому формату.</w:t>
      </w:r>
    </w:p>
    <w:p w14:paraId="086F6FEB" w14:textId="77777777" w:rsidR="004720F7" w:rsidRDefault="004720F7" w:rsidP="004720F7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36253F7F" w14:textId="77777777" w:rsidR="004720F7" w:rsidRDefault="004720F7" w:rsidP="001346F4">
      <w:pPr>
        <w:numPr>
          <w:ilvl w:val="1"/>
          <w:numId w:val="39"/>
        </w:numPr>
        <w:shd w:val="clear" w:color="auto" w:fill="FFFFFF"/>
        <w:jc w:val="center"/>
        <w:rPr>
          <w:sz w:val="28"/>
          <w:szCs w:val="28"/>
        </w:rPr>
      </w:pPr>
      <w:r w:rsidRPr="004720F7">
        <w:rPr>
          <w:sz w:val="28"/>
          <w:szCs w:val="28"/>
        </w:rPr>
        <w:t>Потребительские сегменты (основные группы гостей)</w:t>
      </w:r>
      <w:r w:rsidR="00333346">
        <w:rPr>
          <w:sz w:val="28"/>
          <w:szCs w:val="28"/>
        </w:rPr>
        <w:t xml:space="preserve"> и их ожид</w:t>
      </w:r>
      <w:r w:rsidR="00333346">
        <w:rPr>
          <w:sz w:val="28"/>
          <w:szCs w:val="28"/>
        </w:rPr>
        <w:t>а</w:t>
      </w:r>
      <w:r w:rsidR="00333346">
        <w:rPr>
          <w:sz w:val="28"/>
          <w:szCs w:val="28"/>
        </w:rPr>
        <w:t>ния</w:t>
      </w:r>
      <w:r w:rsidR="00364EFD">
        <w:rPr>
          <w:sz w:val="28"/>
          <w:szCs w:val="28"/>
        </w:rPr>
        <w:t xml:space="preserve"> (</w:t>
      </w:r>
      <w:r w:rsidR="00371D36">
        <w:rPr>
          <w:sz w:val="28"/>
          <w:szCs w:val="28"/>
        </w:rPr>
        <w:t xml:space="preserve">ценности, </w:t>
      </w:r>
      <w:r w:rsidR="00364EFD">
        <w:rPr>
          <w:sz w:val="28"/>
          <w:szCs w:val="28"/>
        </w:rPr>
        <w:t>потребности, боли).</w:t>
      </w:r>
    </w:p>
    <w:p w14:paraId="4E01BCA8" w14:textId="77777777" w:rsidR="00BF7F58" w:rsidRDefault="003A325F" w:rsidP="00E307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Потребительские сегменты </w:t>
      </w:r>
      <w:r w:rsidR="00D91D9E">
        <w:rPr>
          <w:sz w:val="28"/>
          <w:szCs w:val="28"/>
        </w:rPr>
        <w:t>- это</w:t>
      </w:r>
      <w:r>
        <w:rPr>
          <w:sz w:val="28"/>
          <w:szCs w:val="28"/>
        </w:rPr>
        <w:t xml:space="preserve"> группы гостей, которым будет интересна идея предприятия. </w:t>
      </w:r>
      <w:r w:rsidR="00BF7F58">
        <w:rPr>
          <w:sz w:val="28"/>
          <w:szCs w:val="28"/>
        </w:rPr>
        <w:t>Р</w:t>
      </w:r>
      <w:r w:rsidR="00BF7F58" w:rsidRPr="00BF7F58">
        <w:rPr>
          <w:sz w:val="28"/>
          <w:szCs w:val="28"/>
        </w:rPr>
        <w:t>абота над концепцией всегда начинается с анализа. Прежде всего – ниши и целевой аудитории. Не стоит ограничиваться возрастом и уро</w:t>
      </w:r>
      <w:r w:rsidR="00BF7F58" w:rsidRPr="00BF7F58">
        <w:rPr>
          <w:sz w:val="28"/>
          <w:szCs w:val="28"/>
        </w:rPr>
        <w:t>в</w:t>
      </w:r>
      <w:r w:rsidR="00BF7F58" w:rsidRPr="00BF7F58">
        <w:rPr>
          <w:sz w:val="28"/>
          <w:szCs w:val="28"/>
        </w:rPr>
        <w:t>нем достатка потенциальных гостей. Нужно составить максимально подробный социально-психологический портрет потребителя.</w:t>
      </w:r>
    </w:p>
    <w:p w14:paraId="33AF6AD9" w14:textId="77777777" w:rsidR="00E307DE" w:rsidRPr="00895DA5" w:rsidRDefault="003A325F" w:rsidP="00E307DE">
      <w:pPr>
        <w:shd w:val="clear" w:color="auto" w:fill="FFFFFF"/>
        <w:ind w:firstLine="567"/>
        <w:jc w:val="both"/>
        <w:rPr>
          <w:i/>
          <w:sz w:val="28"/>
          <w:szCs w:val="28"/>
        </w:rPr>
      </w:pPr>
      <w:r w:rsidRPr="00895DA5">
        <w:rPr>
          <w:i/>
          <w:sz w:val="28"/>
          <w:szCs w:val="28"/>
        </w:rPr>
        <w:t>Например, идея кафе</w:t>
      </w:r>
      <w:r w:rsidR="00333346" w:rsidRPr="00895DA5">
        <w:rPr>
          <w:i/>
          <w:sz w:val="28"/>
          <w:szCs w:val="28"/>
        </w:rPr>
        <w:t xml:space="preserve"> в гостинице интересна следующей группе</w:t>
      </w:r>
      <w:r w:rsidRPr="00895DA5">
        <w:rPr>
          <w:i/>
          <w:sz w:val="28"/>
          <w:szCs w:val="28"/>
        </w:rPr>
        <w:t xml:space="preserve"> гостей:</w:t>
      </w:r>
      <w:r w:rsidR="00E307DE" w:rsidRPr="00895DA5">
        <w:rPr>
          <w:i/>
          <w:sz w:val="28"/>
          <w:szCs w:val="28"/>
        </w:rPr>
        <w:t xml:space="preserve"> 25-55 лет, приехавший в командировку на 2-7 дней. Чаще мужчина на автом</w:t>
      </w:r>
      <w:r w:rsidR="00E307DE" w:rsidRPr="00895DA5">
        <w:rPr>
          <w:i/>
          <w:sz w:val="28"/>
          <w:szCs w:val="28"/>
        </w:rPr>
        <w:t>о</w:t>
      </w:r>
      <w:r w:rsidR="00E307DE" w:rsidRPr="00895DA5">
        <w:rPr>
          <w:i/>
          <w:sz w:val="28"/>
          <w:szCs w:val="28"/>
        </w:rPr>
        <w:t xml:space="preserve">биле. Его </w:t>
      </w:r>
      <w:r w:rsidR="002C027E" w:rsidRPr="00895DA5">
        <w:rPr>
          <w:i/>
          <w:sz w:val="28"/>
          <w:szCs w:val="28"/>
        </w:rPr>
        <w:t>потребность</w:t>
      </w:r>
      <w:r w:rsidR="00E307DE" w:rsidRPr="00895DA5">
        <w:rPr>
          <w:i/>
          <w:sz w:val="28"/>
          <w:szCs w:val="28"/>
        </w:rPr>
        <w:t>: парковка автомо</w:t>
      </w:r>
      <w:r w:rsidR="00333346" w:rsidRPr="00895DA5">
        <w:rPr>
          <w:i/>
          <w:sz w:val="28"/>
          <w:szCs w:val="28"/>
        </w:rPr>
        <w:t xml:space="preserve">биля, 2-разовое питание так как </w:t>
      </w:r>
      <w:r w:rsidR="00E307DE" w:rsidRPr="00895DA5">
        <w:rPr>
          <w:i/>
          <w:sz w:val="28"/>
          <w:szCs w:val="28"/>
        </w:rPr>
        <w:t>днем его нет в гостинице (завтрак и поздний ужин, после 21 ч и до 1 часа ночи), к</w:t>
      </w:r>
      <w:r w:rsidR="00E307DE" w:rsidRPr="00895DA5">
        <w:rPr>
          <w:i/>
          <w:sz w:val="28"/>
          <w:szCs w:val="28"/>
        </w:rPr>
        <w:t>а</w:t>
      </w:r>
      <w:r w:rsidR="00E307DE" w:rsidRPr="00895DA5">
        <w:rPr>
          <w:i/>
          <w:sz w:val="28"/>
          <w:szCs w:val="28"/>
        </w:rPr>
        <w:t>чественный кофе на протяжении всего дня, крепкий и слабый алкоголь, ст</w:t>
      </w:r>
      <w:r w:rsidR="00E307DE" w:rsidRPr="00895DA5">
        <w:rPr>
          <w:i/>
          <w:sz w:val="28"/>
          <w:szCs w:val="28"/>
        </w:rPr>
        <w:t>а</w:t>
      </w:r>
      <w:r w:rsidR="00E307DE" w:rsidRPr="00895DA5">
        <w:rPr>
          <w:i/>
          <w:sz w:val="28"/>
          <w:szCs w:val="28"/>
        </w:rPr>
        <w:t>бильное качество питания, простые понятные блюда (пельмени, пицца, сэндвичи, супы, гарниры (гречка, рис, картофель фри), колбаски изделия из к</w:t>
      </w:r>
      <w:r w:rsidR="00E307DE" w:rsidRPr="00895DA5">
        <w:rPr>
          <w:i/>
          <w:sz w:val="28"/>
          <w:szCs w:val="28"/>
        </w:rPr>
        <w:t>у</w:t>
      </w:r>
      <w:r w:rsidR="00E307DE" w:rsidRPr="00895DA5">
        <w:rPr>
          <w:i/>
          <w:sz w:val="28"/>
          <w:szCs w:val="28"/>
        </w:rPr>
        <w:t>рицы и аппетайзеры)</w:t>
      </w:r>
      <w:r w:rsidR="00556F8F" w:rsidRPr="00895DA5">
        <w:rPr>
          <w:i/>
          <w:sz w:val="28"/>
          <w:szCs w:val="28"/>
        </w:rPr>
        <w:t xml:space="preserve"> и т.п.</w:t>
      </w:r>
    </w:p>
    <w:p w14:paraId="6BA2DD4C" w14:textId="77777777" w:rsidR="00BF7F58" w:rsidRDefault="00BF7F58" w:rsidP="00BF7F58">
      <w:pPr>
        <w:shd w:val="clear" w:color="auto" w:fill="FFFFFF"/>
        <w:ind w:firstLine="567"/>
        <w:jc w:val="both"/>
        <w:rPr>
          <w:sz w:val="28"/>
          <w:szCs w:val="28"/>
        </w:rPr>
      </w:pPr>
      <w:r w:rsidRPr="00BF7F58">
        <w:rPr>
          <w:sz w:val="28"/>
          <w:szCs w:val="28"/>
        </w:rPr>
        <w:t xml:space="preserve">Чем шире </w:t>
      </w:r>
      <w:r>
        <w:rPr>
          <w:sz w:val="28"/>
          <w:szCs w:val="28"/>
        </w:rPr>
        <w:t>целевая аудитория (потребительские сегменты)</w:t>
      </w:r>
      <w:r w:rsidRPr="00BF7F58">
        <w:rPr>
          <w:sz w:val="28"/>
          <w:szCs w:val="28"/>
        </w:rPr>
        <w:t>, тем больше коммерческий потенциал заведения. Но лишь при условии, что к каждому из ее сегментов найден свой подход. Ничто не мешает уютному семейному рестор</w:t>
      </w:r>
      <w:r w:rsidRPr="00BF7F58">
        <w:rPr>
          <w:sz w:val="28"/>
          <w:szCs w:val="28"/>
        </w:rPr>
        <w:t>а</w:t>
      </w:r>
      <w:r w:rsidRPr="00BF7F58">
        <w:rPr>
          <w:sz w:val="28"/>
          <w:szCs w:val="28"/>
        </w:rPr>
        <w:t xml:space="preserve">ну быть модным местом по утрам для «яппи» (молодых профессионалов) от 18 </w:t>
      </w:r>
      <w:r w:rsidRPr="00BF7F58">
        <w:rPr>
          <w:sz w:val="28"/>
          <w:szCs w:val="28"/>
        </w:rPr>
        <w:lastRenderedPageBreak/>
        <w:t>до 25 лет, а в обед – переговорной площадкой для бизнесменов от 35. Главное</w:t>
      </w:r>
      <w:r w:rsidR="00297357">
        <w:rPr>
          <w:sz w:val="28"/>
          <w:szCs w:val="28"/>
        </w:rPr>
        <w:t>,</w:t>
      </w:r>
      <w:r w:rsidRPr="00BF7F58">
        <w:rPr>
          <w:sz w:val="28"/>
          <w:szCs w:val="28"/>
        </w:rPr>
        <w:t xml:space="preserve"> чтобы каждый из них чувствовал себя </w:t>
      </w:r>
      <w:r w:rsidR="00297357">
        <w:rPr>
          <w:sz w:val="28"/>
          <w:szCs w:val="28"/>
        </w:rPr>
        <w:t>комфортно в данном предприятии</w:t>
      </w:r>
      <w:r w:rsidRPr="00BF7F58">
        <w:rPr>
          <w:sz w:val="28"/>
          <w:szCs w:val="28"/>
        </w:rPr>
        <w:t>.</w:t>
      </w:r>
    </w:p>
    <w:p w14:paraId="62109DF9" w14:textId="77777777" w:rsidR="000717BE" w:rsidRPr="000717BE" w:rsidRDefault="003606B5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</w:t>
      </w:r>
      <w:r w:rsidRPr="003606B5">
        <w:rPr>
          <w:sz w:val="28"/>
          <w:szCs w:val="28"/>
        </w:rPr>
        <w:t>жидания целевой аудитории</w:t>
      </w:r>
      <w:r>
        <w:rPr>
          <w:sz w:val="28"/>
          <w:szCs w:val="28"/>
        </w:rPr>
        <w:t xml:space="preserve"> следует включить: ценности, потребности, боли.</w:t>
      </w:r>
      <w:r w:rsidR="000717BE" w:rsidRPr="000717BE">
        <w:t xml:space="preserve"> </w:t>
      </w:r>
      <w:r w:rsidR="000717BE" w:rsidRPr="000717BE">
        <w:rPr>
          <w:sz w:val="28"/>
          <w:szCs w:val="28"/>
        </w:rPr>
        <w:t>Нарисуйте 2-3 собирательных образа (аватара) вашей целевой аудитории.</w:t>
      </w:r>
    </w:p>
    <w:p w14:paraId="328952EB" w14:textId="77777777" w:rsidR="001346F4" w:rsidRPr="00E307DE" w:rsidRDefault="000717BE" w:rsidP="000717BE">
      <w:pPr>
        <w:shd w:val="clear" w:color="auto" w:fill="FFFFFF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Максимально подробно опишите их психологический портрет, образ жизни, привычки, особенности потребления.</w:t>
      </w:r>
      <w:r>
        <w:rPr>
          <w:sz w:val="28"/>
          <w:szCs w:val="28"/>
        </w:rPr>
        <w:t xml:space="preserve"> </w:t>
      </w:r>
      <w:r w:rsidRPr="000717BE">
        <w:rPr>
          <w:sz w:val="28"/>
          <w:szCs w:val="28"/>
        </w:rPr>
        <w:t>Сформулируйте их потребности (боли).</w:t>
      </w:r>
      <w:r w:rsidR="003606B5" w:rsidRPr="003606B5">
        <w:rPr>
          <w:sz w:val="28"/>
          <w:szCs w:val="28"/>
        </w:rPr>
        <w:br/>
      </w:r>
    </w:p>
    <w:p w14:paraId="593EC5B4" w14:textId="77777777" w:rsidR="003503D3" w:rsidRDefault="004720F7" w:rsidP="001346F4">
      <w:pPr>
        <w:numPr>
          <w:ilvl w:val="1"/>
          <w:numId w:val="39"/>
        </w:numPr>
        <w:shd w:val="clear" w:color="auto" w:fill="FFFFFF"/>
        <w:jc w:val="center"/>
        <w:rPr>
          <w:sz w:val="28"/>
          <w:szCs w:val="28"/>
        </w:rPr>
      </w:pPr>
      <w:r w:rsidRPr="004720F7">
        <w:rPr>
          <w:sz w:val="28"/>
          <w:szCs w:val="28"/>
        </w:rPr>
        <w:t>Уникальное ценностное предложение от предприятия (идея)</w:t>
      </w:r>
    </w:p>
    <w:p w14:paraId="58337D68" w14:textId="77777777" w:rsidR="000717BE" w:rsidRPr="000717BE" w:rsidRDefault="008719E8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8719E8">
        <w:rPr>
          <w:sz w:val="28"/>
          <w:szCs w:val="28"/>
        </w:rPr>
        <w:t>Позиционирование – больше, чем просто ответ на вопрос «Для кого этот ресторан?». Необходимо заложить в концепцию «крючки», которые зацепят ц</w:t>
      </w:r>
      <w:r w:rsidRPr="008719E8">
        <w:rPr>
          <w:sz w:val="28"/>
          <w:szCs w:val="28"/>
        </w:rPr>
        <w:t>е</w:t>
      </w:r>
      <w:r w:rsidRPr="008719E8">
        <w:rPr>
          <w:sz w:val="28"/>
          <w:szCs w:val="28"/>
        </w:rPr>
        <w:t>левую аудиторию и оставят конкурентов позади. Выбор таких особенностей з</w:t>
      </w:r>
      <w:r w:rsidRPr="008719E8">
        <w:rPr>
          <w:sz w:val="28"/>
          <w:szCs w:val="28"/>
        </w:rPr>
        <w:t>а</w:t>
      </w:r>
      <w:r w:rsidRPr="008719E8">
        <w:rPr>
          <w:sz w:val="28"/>
          <w:szCs w:val="28"/>
        </w:rPr>
        <w:t>висит от формата. Ими могут стать, например, приглашенный шеф-повар, о</w:t>
      </w:r>
      <w:r w:rsidRPr="008719E8">
        <w:rPr>
          <w:sz w:val="28"/>
          <w:szCs w:val="28"/>
        </w:rPr>
        <w:t>т</w:t>
      </w:r>
      <w:r w:rsidRPr="008719E8">
        <w:rPr>
          <w:sz w:val="28"/>
          <w:szCs w:val="28"/>
        </w:rPr>
        <w:t>крытая кухня, аутентичная пицца-печь или особый стиль коммуникации. Лу</w:t>
      </w:r>
      <w:r w:rsidRPr="008719E8">
        <w:rPr>
          <w:sz w:val="28"/>
          <w:szCs w:val="28"/>
        </w:rPr>
        <w:t>ч</w:t>
      </w:r>
      <w:r w:rsidRPr="008719E8">
        <w:rPr>
          <w:sz w:val="28"/>
          <w:szCs w:val="28"/>
        </w:rPr>
        <w:t>ше, когда «крючков» много, но все они подчинены одной идее.</w:t>
      </w:r>
      <w:r w:rsidR="000717BE" w:rsidRPr="000717BE">
        <w:t xml:space="preserve"> </w:t>
      </w:r>
      <w:r w:rsidR="000717BE" w:rsidRPr="000717BE">
        <w:rPr>
          <w:sz w:val="28"/>
          <w:szCs w:val="28"/>
        </w:rPr>
        <w:t>Сформулируйте идеологию: видение, ценности, миссию и философию вашего проекта.</w:t>
      </w:r>
    </w:p>
    <w:p w14:paraId="4A5ED1A7" w14:textId="77777777" w:rsidR="000717BE" w:rsidRPr="000717BE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Если упростить:</w:t>
      </w:r>
    </w:p>
    <w:p w14:paraId="329DC976" w14:textId="77777777" w:rsidR="000717BE" w:rsidRPr="000717BE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Видение - куда идём?</w:t>
      </w:r>
    </w:p>
    <w:p w14:paraId="6A468CE1" w14:textId="77777777" w:rsidR="000717BE" w:rsidRPr="000717BE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Ценности - почему мы вместе?</w:t>
      </w:r>
    </w:p>
    <w:p w14:paraId="2F978BDA" w14:textId="77777777" w:rsidR="008719E8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Миссия - чем наш проект помогает людям?</w:t>
      </w:r>
    </w:p>
    <w:p w14:paraId="63DCE430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Определив свои уникальные торговые предложения (УТП), пропишите п</w:t>
      </w:r>
      <w:r w:rsidRPr="00A36789">
        <w:rPr>
          <w:sz w:val="28"/>
          <w:szCs w:val="28"/>
        </w:rPr>
        <w:t>о</w:t>
      </w:r>
      <w:r w:rsidRPr="00A36789">
        <w:rPr>
          <w:sz w:val="28"/>
          <w:szCs w:val="28"/>
        </w:rPr>
        <w:t>зиционирование по следующей формуле:</w:t>
      </w:r>
    </w:p>
    <w:p w14:paraId="2C2AF5E8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36789">
        <w:rPr>
          <w:sz w:val="28"/>
          <w:szCs w:val="28"/>
        </w:rPr>
        <w:t xml:space="preserve"> Наше заведение - это (какой формат и в какой локации) для (каких л</w:t>
      </w:r>
      <w:r w:rsidRPr="00A36789">
        <w:rPr>
          <w:sz w:val="28"/>
          <w:szCs w:val="28"/>
        </w:rPr>
        <w:t>ю</w:t>
      </w:r>
      <w:r w:rsidRPr="00A36789">
        <w:rPr>
          <w:sz w:val="28"/>
          <w:szCs w:val="28"/>
        </w:rPr>
        <w:t>дей) с (какими потребностями).</w:t>
      </w:r>
    </w:p>
    <w:p w14:paraId="0728916A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6789">
        <w:rPr>
          <w:sz w:val="28"/>
          <w:szCs w:val="28"/>
        </w:rPr>
        <w:t xml:space="preserve"> Наш уникальный продует (какой), сервис (какой), атмосфера (какая).</w:t>
      </w:r>
    </w:p>
    <w:p w14:paraId="3A5F319A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70FEAD38" w14:textId="77777777" w:rsid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Если у вас получилась интересная складная фраза, которая звучит непох</w:t>
      </w:r>
      <w:r w:rsidRPr="00A36789">
        <w:rPr>
          <w:sz w:val="28"/>
          <w:szCs w:val="28"/>
        </w:rPr>
        <w:t>о</w:t>
      </w:r>
      <w:r w:rsidRPr="00A36789">
        <w:rPr>
          <w:sz w:val="28"/>
          <w:szCs w:val="28"/>
        </w:rPr>
        <w:t>же ни на один ресторанный проект.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Если ваша целевая аудитория реагирует на неё с интересом, то, возможно, вы нащупали своё позиционирование</w:t>
      </w:r>
      <w:r>
        <w:rPr>
          <w:sz w:val="28"/>
          <w:szCs w:val="28"/>
        </w:rPr>
        <w:t>.</w:t>
      </w:r>
    </w:p>
    <w:p w14:paraId="75483A19" w14:textId="77777777" w:rsidR="00D5043C" w:rsidRPr="008719E8" w:rsidRDefault="00D5043C" w:rsidP="008719E8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6EE9BB8D" w14:textId="77777777" w:rsidR="009D1AC5" w:rsidRDefault="004720F7" w:rsidP="009D1AC5">
      <w:pPr>
        <w:numPr>
          <w:ilvl w:val="1"/>
          <w:numId w:val="39"/>
        </w:numPr>
        <w:shd w:val="clear" w:color="auto" w:fill="FFFFFF"/>
        <w:jc w:val="center"/>
        <w:rPr>
          <w:sz w:val="28"/>
          <w:szCs w:val="28"/>
        </w:rPr>
      </w:pPr>
      <w:r w:rsidRPr="004720F7">
        <w:rPr>
          <w:sz w:val="28"/>
          <w:szCs w:val="28"/>
        </w:rPr>
        <w:t>Преимущества</w:t>
      </w:r>
      <w:r w:rsidR="002C027E">
        <w:rPr>
          <w:sz w:val="28"/>
          <w:szCs w:val="28"/>
        </w:rPr>
        <w:t xml:space="preserve"> будущего предприятия питания</w:t>
      </w:r>
    </w:p>
    <w:p w14:paraId="17CD14C6" w14:textId="77777777" w:rsidR="004720F7" w:rsidRDefault="009D1AC5" w:rsidP="009D1AC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данного раздела следует ответить на вопросы: «</w:t>
      </w:r>
      <w:r w:rsidR="002360EC">
        <w:rPr>
          <w:sz w:val="28"/>
          <w:szCs w:val="28"/>
        </w:rPr>
        <w:t>Ч</w:t>
      </w:r>
      <w:r w:rsidR="000510C4">
        <w:rPr>
          <w:sz w:val="28"/>
          <w:szCs w:val="28"/>
        </w:rPr>
        <w:t xml:space="preserve">то у нас лучше, чем у конкурентов? Что нельзя </w:t>
      </w:r>
      <w:r w:rsidR="00BA6952">
        <w:rPr>
          <w:sz w:val="28"/>
          <w:szCs w:val="28"/>
        </w:rPr>
        <w:t>быстро</w:t>
      </w:r>
      <w:r w:rsidR="000510C4">
        <w:rPr>
          <w:sz w:val="28"/>
          <w:szCs w:val="28"/>
        </w:rPr>
        <w:t xml:space="preserve"> скопировать</w:t>
      </w:r>
      <w:r w:rsidR="00BA6952">
        <w:rPr>
          <w:sz w:val="28"/>
          <w:szCs w:val="28"/>
        </w:rPr>
        <w:t xml:space="preserve"> и купить</w:t>
      </w:r>
      <w:r>
        <w:rPr>
          <w:sz w:val="28"/>
          <w:szCs w:val="28"/>
        </w:rPr>
        <w:t>?»</w:t>
      </w:r>
    </w:p>
    <w:p w14:paraId="31A2AFD8" w14:textId="77777777" w:rsidR="009D1AC5" w:rsidRDefault="009D1AC5" w:rsidP="00D91D9E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4940C8FC" w14:textId="77777777" w:rsidR="00D91D9E" w:rsidRDefault="00DE0A5F" w:rsidP="009D1AC5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1.4</w:t>
      </w:r>
      <w:r w:rsidR="00333346">
        <w:rPr>
          <w:sz w:val="28"/>
          <w:szCs w:val="28"/>
        </w:rPr>
        <w:t xml:space="preserve"> </w:t>
      </w:r>
      <w:r w:rsidR="00057E45">
        <w:rPr>
          <w:sz w:val="28"/>
          <w:szCs w:val="28"/>
        </w:rPr>
        <w:t>Локация и т</w:t>
      </w:r>
      <w:r w:rsidR="004720F7" w:rsidRPr="004720F7">
        <w:rPr>
          <w:sz w:val="28"/>
          <w:szCs w:val="28"/>
        </w:rPr>
        <w:t>ехническая возможность размещения заведения</w:t>
      </w:r>
    </w:p>
    <w:p w14:paraId="556B4B61" w14:textId="77777777" w:rsidR="00D07F20" w:rsidRPr="00DE585E" w:rsidRDefault="004720F7" w:rsidP="00D91D9E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 </w:t>
      </w:r>
      <w:r w:rsidR="00333346">
        <w:rPr>
          <w:sz w:val="28"/>
          <w:szCs w:val="28"/>
        </w:rPr>
        <w:t xml:space="preserve">Данный пункт включает в себя </w:t>
      </w:r>
      <w:r w:rsidR="00D07F20" w:rsidRPr="00DE585E">
        <w:rPr>
          <w:sz w:val="28"/>
          <w:szCs w:val="28"/>
        </w:rPr>
        <w:t>экономико-географи</w:t>
      </w:r>
      <w:r w:rsidR="00D07F20" w:rsidRPr="00DE585E">
        <w:rPr>
          <w:sz w:val="28"/>
          <w:szCs w:val="28"/>
        </w:rPr>
        <w:softHyphen/>
        <w:t>ческую характерист</w:t>
      </w:r>
      <w:r w:rsidR="00D07F20" w:rsidRPr="00DE585E">
        <w:rPr>
          <w:sz w:val="28"/>
          <w:szCs w:val="28"/>
        </w:rPr>
        <w:t>и</w:t>
      </w:r>
      <w:r w:rsidR="00D07F20" w:rsidRPr="00DE585E">
        <w:rPr>
          <w:sz w:val="28"/>
          <w:szCs w:val="28"/>
        </w:rPr>
        <w:t xml:space="preserve">ку района деятельности </w:t>
      </w:r>
      <w:r w:rsidR="00333346">
        <w:rPr>
          <w:sz w:val="28"/>
          <w:szCs w:val="28"/>
        </w:rPr>
        <w:t>будущего</w:t>
      </w:r>
      <w:r w:rsidR="00D07F20" w:rsidRPr="00DE585E">
        <w:rPr>
          <w:sz w:val="28"/>
          <w:szCs w:val="28"/>
        </w:rPr>
        <w:t xml:space="preserve"> предприятия </w:t>
      </w:r>
      <w:r w:rsidR="00333346">
        <w:rPr>
          <w:sz w:val="28"/>
          <w:szCs w:val="28"/>
        </w:rPr>
        <w:t xml:space="preserve">питания </w:t>
      </w:r>
      <w:r w:rsidR="00D07F20" w:rsidRPr="00DE585E">
        <w:rPr>
          <w:sz w:val="28"/>
          <w:szCs w:val="28"/>
        </w:rPr>
        <w:t>и перспективы</w:t>
      </w:r>
      <w:r w:rsidR="00C80437" w:rsidRPr="00DE585E">
        <w:rPr>
          <w:sz w:val="28"/>
          <w:szCs w:val="28"/>
        </w:rPr>
        <w:t xml:space="preserve"> его ра</w:t>
      </w:r>
      <w:r w:rsidR="00C80437" w:rsidRPr="00DE585E">
        <w:rPr>
          <w:sz w:val="28"/>
          <w:szCs w:val="28"/>
        </w:rPr>
        <w:t>з</w:t>
      </w:r>
      <w:r w:rsidR="00C80437" w:rsidRPr="00DE585E">
        <w:rPr>
          <w:sz w:val="28"/>
          <w:szCs w:val="28"/>
        </w:rPr>
        <w:t>вития; обоснование</w:t>
      </w:r>
      <w:r w:rsidR="00D07F20" w:rsidRPr="00DE585E">
        <w:rPr>
          <w:sz w:val="28"/>
          <w:szCs w:val="28"/>
        </w:rPr>
        <w:t xml:space="preserve"> </w:t>
      </w:r>
      <w:r w:rsidR="00C80437" w:rsidRPr="00DE585E">
        <w:rPr>
          <w:sz w:val="28"/>
          <w:szCs w:val="28"/>
        </w:rPr>
        <w:t>локации предприятия</w:t>
      </w:r>
      <w:r w:rsidR="00CD531E" w:rsidRPr="00DE585E">
        <w:rPr>
          <w:sz w:val="28"/>
          <w:szCs w:val="28"/>
        </w:rPr>
        <w:t xml:space="preserve">, </w:t>
      </w:r>
      <w:r w:rsidR="007A7B22" w:rsidRPr="00DE585E">
        <w:rPr>
          <w:sz w:val="28"/>
          <w:szCs w:val="28"/>
        </w:rPr>
        <w:t>источники</w:t>
      </w:r>
      <w:r w:rsidR="00CD531E" w:rsidRPr="00DE585E">
        <w:rPr>
          <w:sz w:val="28"/>
          <w:szCs w:val="28"/>
        </w:rPr>
        <w:t xml:space="preserve"> ротации гостей</w:t>
      </w:r>
      <w:r w:rsidR="00D07F20" w:rsidRPr="00DE585E">
        <w:rPr>
          <w:sz w:val="28"/>
          <w:szCs w:val="28"/>
        </w:rPr>
        <w:t>.</w:t>
      </w:r>
    </w:p>
    <w:p w14:paraId="1037AE4B" w14:textId="77777777" w:rsidR="00D07F20" w:rsidRPr="00DE585E" w:rsidRDefault="00D07F20" w:rsidP="00D07F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Характеристика района деятельности предприятия позволяет определить основные направления специализации сельского хозяйства</w:t>
      </w:r>
      <w:r w:rsidR="00333346">
        <w:rPr>
          <w:sz w:val="28"/>
          <w:szCs w:val="28"/>
        </w:rPr>
        <w:t xml:space="preserve"> для предприятия питания в сельской местности</w:t>
      </w:r>
      <w:r w:rsidRPr="00DE585E">
        <w:rPr>
          <w:sz w:val="28"/>
          <w:szCs w:val="28"/>
        </w:rPr>
        <w:t>, а для города — направления специализации промышленности и связанные с ней основные контингенты питающихся, ур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вень развития общественного питания, торговли.</w:t>
      </w:r>
    </w:p>
    <w:p w14:paraId="432635DC" w14:textId="77777777" w:rsidR="00D07F20" w:rsidRPr="00DE585E" w:rsidRDefault="00D07F20" w:rsidP="00D07F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В </w:t>
      </w:r>
      <w:r w:rsidR="00297357">
        <w:rPr>
          <w:sz w:val="28"/>
          <w:szCs w:val="28"/>
        </w:rPr>
        <w:t>характеристике района</w:t>
      </w:r>
      <w:r w:rsidRPr="00DE585E">
        <w:rPr>
          <w:sz w:val="28"/>
          <w:szCs w:val="28"/>
        </w:rPr>
        <w:t xml:space="preserve"> должны быть освещены следующие материалы:</w:t>
      </w:r>
    </w:p>
    <w:p w14:paraId="2BECFEC2" w14:textId="77777777" w:rsidR="00D07F20" w:rsidRPr="00DE585E" w:rsidRDefault="00D07F20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экономическая характеристика района, в котором предполагается </w:t>
      </w:r>
      <w:r w:rsidR="006A0FEC" w:rsidRPr="00DE585E">
        <w:rPr>
          <w:sz w:val="28"/>
          <w:szCs w:val="28"/>
        </w:rPr>
        <w:t>о</w:t>
      </w:r>
      <w:r w:rsidR="006A0FEC" w:rsidRPr="00DE585E">
        <w:rPr>
          <w:sz w:val="28"/>
          <w:szCs w:val="28"/>
        </w:rPr>
        <w:t>т</w:t>
      </w:r>
      <w:r w:rsidR="006A0FEC" w:rsidRPr="00DE585E">
        <w:rPr>
          <w:sz w:val="28"/>
          <w:szCs w:val="28"/>
        </w:rPr>
        <w:t>крытие нового</w:t>
      </w:r>
      <w:r w:rsidRPr="00DE585E">
        <w:rPr>
          <w:sz w:val="28"/>
          <w:szCs w:val="28"/>
        </w:rPr>
        <w:t xml:space="preserve"> предприятия;</w:t>
      </w:r>
    </w:p>
    <w:p w14:paraId="3DF6170B" w14:textId="77777777" w:rsidR="00D07F20" w:rsidRPr="00DE585E" w:rsidRDefault="00D07F20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наличие предприятий пищевой промышленности, предприятий общ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ственного питания;</w:t>
      </w:r>
    </w:p>
    <w:p w14:paraId="24DECE2D" w14:textId="77777777" w:rsidR="00D07F20" w:rsidRPr="00DE585E" w:rsidRDefault="00D07F20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pacing w:val="-6"/>
          <w:sz w:val="28"/>
          <w:szCs w:val="28"/>
        </w:rPr>
        <w:t xml:space="preserve">предполагаемый контингент и численность питающихся </w:t>
      </w:r>
      <w:r w:rsidR="00EC5351">
        <w:rPr>
          <w:spacing w:val="-6"/>
          <w:sz w:val="28"/>
          <w:szCs w:val="28"/>
        </w:rPr>
        <w:t>предполагаемого района размещения будущего предприятия</w:t>
      </w:r>
      <w:r w:rsidRPr="00DE585E">
        <w:rPr>
          <w:spacing w:val="-6"/>
          <w:sz w:val="28"/>
          <w:szCs w:val="28"/>
        </w:rPr>
        <w:t>;</w:t>
      </w:r>
    </w:p>
    <w:p w14:paraId="12984B46" w14:textId="77777777" w:rsidR="00D07F20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численный рост населения;</w:t>
      </w:r>
    </w:p>
    <w:p w14:paraId="778C755F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уровень безработицы;</w:t>
      </w:r>
    </w:p>
    <w:p w14:paraId="627FBF83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средний чек локации;</w:t>
      </w:r>
    </w:p>
    <w:p w14:paraId="59E2E41F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периодичность похода в предприятие питания;</w:t>
      </w:r>
    </w:p>
    <w:p w14:paraId="705669CD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средний доход на семью;</w:t>
      </w:r>
    </w:p>
    <w:p w14:paraId="3E25D6EF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транспортная доступность;</w:t>
      </w:r>
    </w:p>
    <w:p w14:paraId="4CB3533C" w14:textId="77777777" w:rsidR="002E1F3D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внешний трафик: школы, торговые центры, больницы и т.п.</w:t>
      </w:r>
    </w:p>
    <w:p w14:paraId="168CF86B" w14:textId="77777777" w:rsidR="0030674B" w:rsidRPr="00DE585E" w:rsidRDefault="0030674B" w:rsidP="001346F4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0674B">
        <w:rPr>
          <w:sz w:val="28"/>
          <w:szCs w:val="28"/>
        </w:rPr>
        <w:t>При определении участка под застройку предприятия</w:t>
      </w:r>
      <w:r w:rsidR="001346F4">
        <w:rPr>
          <w:sz w:val="28"/>
          <w:szCs w:val="28"/>
        </w:rPr>
        <w:t xml:space="preserve"> (в случае стро</w:t>
      </w:r>
      <w:r w:rsidR="001346F4">
        <w:rPr>
          <w:sz w:val="28"/>
          <w:szCs w:val="28"/>
        </w:rPr>
        <w:t>и</w:t>
      </w:r>
      <w:r w:rsidR="001346F4">
        <w:rPr>
          <w:sz w:val="28"/>
          <w:szCs w:val="28"/>
        </w:rPr>
        <w:t>тельства нового предприятия)</w:t>
      </w:r>
      <w:r w:rsidRPr="0030674B">
        <w:rPr>
          <w:sz w:val="28"/>
          <w:szCs w:val="28"/>
        </w:rPr>
        <w:t xml:space="preserve"> необходимо учитывать наличие подъездных п</w:t>
      </w:r>
      <w:r w:rsidRPr="0030674B">
        <w:rPr>
          <w:sz w:val="28"/>
          <w:szCs w:val="28"/>
        </w:rPr>
        <w:t>у</w:t>
      </w:r>
      <w:r w:rsidRPr="0030674B">
        <w:rPr>
          <w:sz w:val="28"/>
          <w:szCs w:val="28"/>
        </w:rPr>
        <w:t>тей, коммуникаций и удобства для посетителей.</w:t>
      </w:r>
      <w:r w:rsidR="001346F4">
        <w:rPr>
          <w:sz w:val="28"/>
          <w:szCs w:val="28"/>
        </w:rPr>
        <w:t xml:space="preserve"> Следу</w:t>
      </w:r>
      <w:r w:rsidRPr="0030674B">
        <w:rPr>
          <w:sz w:val="28"/>
          <w:szCs w:val="28"/>
        </w:rPr>
        <w:t>ет указать наличие вод</w:t>
      </w:r>
      <w:r w:rsidRPr="0030674B">
        <w:rPr>
          <w:sz w:val="28"/>
          <w:szCs w:val="28"/>
        </w:rPr>
        <w:t>о</w:t>
      </w:r>
      <w:r w:rsidRPr="0030674B">
        <w:rPr>
          <w:sz w:val="28"/>
          <w:szCs w:val="28"/>
        </w:rPr>
        <w:t>проводной, телефонной и энергосети, а также транспортных путей.</w:t>
      </w:r>
      <w:r w:rsidR="001346F4">
        <w:rPr>
          <w:sz w:val="28"/>
          <w:szCs w:val="28"/>
        </w:rPr>
        <w:t xml:space="preserve"> </w:t>
      </w:r>
      <w:r w:rsidRPr="0030674B">
        <w:rPr>
          <w:sz w:val="28"/>
          <w:szCs w:val="28"/>
        </w:rPr>
        <w:t>Обоснов</w:t>
      </w:r>
      <w:r w:rsidRPr="0030674B">
        <w:rPr>
          <w:sz w:val="28"/>
          <w:szCs w:val="28"/>
        </w:rPr>
        <w:t>ы</w:t>
      </w:r>
      <w:r w:rsidRPr="0030674B">
        <w:rPr>
          <w:sz w:val="28"/>
          <w:szCs w:val="28"/>
        </w:rPr>
        <w:t>ваются теплоносители (газ, пар, электричество, жидкое и твердое топливо), и</w:t>
      </w:r>
      <w:r w:rsidRPr="0030674B">
        <w:rPr>
          <w:sz w:val="28"/>
          <w:szCs w:val="28"/>
        </w:rPr>
        <w:t>с</w:t>
      </w:r>
      <w:r w:rsidRPr="0030674B">
        <w:rPr>
          <w:sz w:val="28"/>
          <w:szCs w:val="28"/>
        </w:rPr>
        <w:t>точники горячего водоснабжения и отопления, наличие канализации.</w:t>
      </w:r>
    </w:p>
    <w:p w14:paraId="3922EF9F" w14:textId="77777777" w:rsidR="00D07F20" w:rsidRPr="00DE585E" w:rsidRDefault="00E87E88" w:rsidP="00D07F20">
      <w:pPr>
        <w:spacing w:before="240" w:after="240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>Размещение предприятия</w:t>
      </w:r>
      <w:r w:rsidR="00AB75AE" w:rsidRPr="00DE585E">
        <w:rPr>
          <w:sz w:val="28"/>
          <w:szCs w:val="28"/>
        </w:rPr>
        <w:t xml:space="preserve"> (локация)</w:t>
      </w:r>
    </w:p>
    <w:p w14:paraId="0C4F7CEF" w14:textId="77777777" w:rsidR="00D07F20" w:rsidRPr="00DE585E" w:rsidRDefault="00D07F20" w:rsidP="003D2E24">
      <w:pPr>
        <w:ind w:firstLine="709"/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 xml:space="preserve">При размещении </w:t>
      </w:r>
      <w:r w:rsidRPr="00DE585E">
        <w:rPr>
          <w:spacing w:val="4"/>
          <w:sz w:val="28"/>
          <w:szCs w:val="28"/>
        </w:rPr>
        <w:t>предприятия необходимо руководствоваться схемой районной пла</w:t>
      </w:r>
      <w:r w:rsidRPr="00DE585E">
        <w:rPr>
          <w:spacing w:val="4"/>
          <w:sz w:val="28"/>
          <w:szCs w:val="28"/>
        </w:rPr>
        <w:softHyphen/>
        <w:t>нировки.</w:t>
      </w:r>
      <w:r w:rsidRPr="00DE585E">
        <w:rPr>
          <w:spacing w:val="6"/>
          <w:sz w:val="28"/>
          <w:szCs w:val="28"/>
        </w:rPr>
        <w:t xml:space="preserve"> При ее отсутствии следует изучить существующие населенные пункты и размещать планируемое предприятие в перспекти</w:t>
      </w:r>
      <w:r w:rsidRPr="00DE585E">
        <w:rPr>
          <w:spacing w:val="6"/>
          <w:sz w:val="28"/>
          <w:szCs w:val="28"/>
        </w:rPr>
        <w:t>в</w:t>
      </w:r>
      <w:r w:rsidRPr="00DE585E">
        <w:rPr>
          <w:spacing w:val="6"/>
          <w:sz w:val="28"/>
          <w:szCs w:val="28"/>
        </w:rPr>
        <w:t xml:space="preserve">ном населенном пункте. </w:t>
      </w:r>
      <w:r w:rsidR="003D2E24" w:rsidRPr="003D2E24">
        <w:rPr>
          <w:spacing w:val="6"/>
          <w:sz w:val="28"/>
          <w:szCs w:val="28"/>
        </w:rPr>
        <w:t>Подберите предложения по аренде. Если ваша ко</w:t>
      </w:r>
      <w:r w:rsidR="003D2E24" w:rsidRPr="003D2E24">
        <w:rPr>
          <w:spacing w:val="6"/>
          <w:sz w:val="28"/>
          <w:szCs w:val="28"/>
        </w:rPr>
        <w:t>н</w:t>
      </w:r>
      <w:r w:rsidR="003D2E24" w:rsidRPr="003D2E24">
        <w:rPr>
          <w:spacing w:val="6"/>
          <w:sz w:val="28"/>
          <w:szCs w:val="28"/>
        </w:rPr>
        <w:t>цепция про скорость и удобство - вам нужно небольшое помещение на п</w:t>
      </w:r>
      <w:r w:rsidR="003D2E24" w:rsidRPr="003D2E24">
        <w:rPr>
          <w:spacing w:val="6"/>
          <w:sz w:val="28"/>
          <w:szCs w:val="28"/>
        </w:rPr>
        <w:t>о</w:t>
      </w:r>
      <w:r w:rsidR="003D2E24" w:rsidRPr="003D2E24">
        <w:rPr>
          <w:spacing w:val="6"/>
          <w:sz w:val="28"/>
          <w:szCs w:val="28"/>
        </w:rPr>
        <w:t>токе – импульсная покупка.</w:t>
      </w:r>
      <w:r w:rsidR="003D2E24">
        <w:rPr>
          <w:spacing w:val="6"/>
          <w:sz w:val="28"/>
          <w:szCs w:val="28"/>
        </w:rPr>
        <w:t xml:space="preserve"> </w:t>
      </w:r>
      <w:r w:rsidR="003D2E24" w:rsidRPr="003D2E24">
        <w:rPr>
          <w:spacing w:val="6"/>
          <w:sz w:val="28"/>
          <w:szCs w:val="28"/>
        </w:rPr>
        <w:t>Если концепция про специальный повод - лок</w:t>
      </w:r>
      <w:r w:rsidR="003D2E24" w:rsidRPr="003D2E24">
        <w:rPr>
          <w:spacing w:val="6"/>
          <w:sz w:val="28"/>
          <w:szCs w:val="28"/>
        </w:rPr>
        <w:t>а</w:t>
      </w:r>
      <w:r w:rsidR="003D2E24" w:rsidRPr="003D2E24">
        <w:rPr>
          <w:spacing w:val="6"/>
          <w:sz w:val="28"/>
          <w:szCs w:val="28"/>
        </w:rPr>
        <w:t>ция может быть на второй линии. Оцените, сколько успешных ресторанов в пешей доступности, какой трафик вдоль фасада.</w:t>
      </w:r>
    </w:p>
    <w:p w14:paraId="60788BF4" w14:textId="77777777" w:rsidR="00082A6A" w:rsidRPr="00DE585E" w:rsidRDefault="00082A6A" w:rsidP="00280058">
      <w:pPr>
        <w:ind w:firstLine="709"/>
        <w:jc w:val="center"/>
        <w:rPr>
          <w:spacing w:val="6"/>
          <w:sz w:val="28"/>
          <w:szCs w:val="28"/>
        </w:rPr>
      </w:pPr>
    </w:p>
    <w:p w14:paraId="0B9DF326" w14:textId="77777777" w:rsidR="00DE0A5F" w:rsidRPr="004720F7" w:rsidRDefault="00DE0A5F" w:rsidP="00DE0A5F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Pr="004720F7">
        <w:rPr>
          <w:sz w:val="28"/>
          <w:szCs w:val="28"/>
        </w:rPr>
        <w:t>Анализ конкурентной среды и конкурентоспособность</w:t>
      </w:r>
    </w:p>
    <w:p w14:paraId="4585B4AC" w14:textId="77777777" w:rsidR="0030674B" w:rsidRDefault="0030674B" w:rsidP="00280058">
      <w:pPr>
        <w:ind w:firstLine="709"/>
        <w:jc w:val="center"/>
        <w:rPr>
          <w:spacing w:val="6"/>
          <w:sz w:val="28"/>
          <w:szCs w:val="28"/>
        </w:rPr>
      </w:pPr>
    </w:p>
    <w:p w14:paraId="35710958" w14:textId="77777777" w:rsidR="00667BEA" w:rsidRPr="00DE585E" w:rsidRDefault="00280058" w:rsidP="00280058">
      <w:pPr>
        <w:ind w:firstLine="709"/>
        <w:jc w:val="center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Анализ карты торговой территории:</w:t>
      </w:r>
    </w:p>
    <w:p w14:paraId="4C804D29" w14:textId="77777777" w:rsidR="00280058" w:rsidRPr="00DE585E" w:rsidRDefault="00082A6A" w:rsidP="00082A6A">
      <w:pPr>
        <w:numPr>
          <w:ilvl w:val="0"/>
          <w:numId w:val="38"/>
        </w:numPr>
        <w:ind w:left="0" w:firstLine="709"/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 xml:space="preserve">Выделение на основе справочника 2gis </w:t>
      </w:r>
      <w:r w:rsidR="002E1F3D" w:rsidRPr="00DE585E">
        <w:rPr>
          <w:spacing w:val="6"/>
          <w:sz w:val="28"/>
          <w:szCs w:val="28"/>
        </w:rPr>
        <w:t>прямых</w:t>
      </w:r>
      <w:r w:rsidRPr="00DE585E">
        <w:rPr>
          <w:spacing w:val="6"/>
          <w:sz w:val="28"/>
          <w:szCs w:val="28"/>
        </w:rPr>
        <w:t xml:space="preserve"> </w:t>
      </w:r>
      <w:r w:rsidR="002E1F3D" w:rsidRPr="00DE585E">
        <w:rPr>
          <w:spacing w:val="6"/>
          <w:sz w:val="28"/>
          <w:szCs w:val="28"/>
        </w:rPr>
        <w:t xml:space="preserve">и косвенных </w:t>
      </w:r>
      <w:r w:rsidRPr="00DE585E">
        <w:rPr>
          <w:spacing w:val="6"/>
          <w:sz w:val="28"/>
          <w:szCs w:val="28"/>
        </w:rPr>
        <w:t>конкурентов в пешей доступности (до 15 минут пешком), имеющих схожий формат и повод для посещения гостями.</w:t>
      </w:r>
      <w:r w:rsidR="00C924E4">
        <w:rPr>
          <w:spacing w:val="6"/>
          <w:sz w:val="28"/>
          <w:szCs w:val="28"/>
        </w:rPr>
        <w:t xml:space="preserve"> Радиус расположения предприятий питания до 500 м.</w:t>
      </w:r>
    </w:p>
    <w:p w14:paraId="711CEFB7" w14:textId="77777777" w:rsidR="00082A6A" w:rsidRPr="00DE585E" w:rsidRDefault="00082A6A" w:rsidP="00082A6A">
      <w:pPr>
        <w:numPr>
          <w:ilvl w:val="0"/>
          <w:numId w:val="38"/>
        </w:numPr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Расположение транспортных узлов/скоплений людей.</w:t>
      </w:r>
    </w:p>
    <w:p w14:paraId="7E2526CE" w14:textId="77777777" w:rsidR="00082A6A" w:rsidRPr="00DE585E" w:rsidRDefault="00082A6A" w:rsidP="00082A6A">
      <w:pPr>
        <w:numPr>
          <w:ilvl w:val="0"/>
          <w:numId w:val="38"/>
        </w:numPr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Предложение меню</w:t>
      </w:r>
    </w:p>
    <w:p w14:paraId="724E9941" w14:textId="77777777" w:rsidR="00082A6A" w:rsidRPr="00DE585E" w:rsidRDefault="00082A6A" w:rsidP="00082A6A">
      <w:pPr>
        <w:numPr>
          <w:ilvl w:val="0"/>
          <w:numId w:val="38"/>
        </w:numPr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Гости</w:t>
      </w:r>
    </w:p>
    <w:p w14:paraId="4C5A4C85" w14:textId="77777777" w:rsidR="00082A6A" w:rsidRDefault="00082A6A" w:rsidP="00082A6A">
      <w:pPr>
        <w:ind w:left="1339"/>
        <w:jc w:val="both"/>
        <w:rPr>
          <w:spacing w:val="6"/>
          <w:sz w:val="28"/>
          <w:szCs w:val="28"/>
        </w:rPr>
      </w:pPr>
    </w:p>
    <w:p w14:paraId="3F367889" w14:textId="77777777" w:rsidR="00D2731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27BB0107" w14:textId="77777777" w:rsidR="00D2731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4C233A8A" w14:textId="77777777" w:rsidR="00D2731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7E89A788" w14:textId="77777777" w:rsidR="00D2731E" w:rsidRPr="00F925C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01ECFFBA" w14:textId="77777777" w:rsidR="00082A6A" w:rsidRPr="00DE585E" w:rsidRDefault="002B29FD" w:rsidP="002B29FD">
      <w:pPr>
        <w:ind w:left="1339" w:hanging="1339"/>
        <w:rPr>
          <w:spacing w:val="6"/>
          <w:sz w:val="28"/>
          <w:szCs w:val="28"/>
        </w:rPr>
      </w:pPr>
      <w:r w:rsidRPr="00F925CE">
        <w:rPr>
          <w:i/>
          <w:spacing w:val="6"/>
          <w:sz w:val="28"/>
          <w:szCs w:val="28"/>
        </w:rPr>
        <w:lastRenderedPageBreak/>
        <w:t>Таблица 1.1</w:t>
      </w:r>
      <w:r w:rsidRPr="002B29FD">
        <w:rPr>
          <w:b/>
          <w:spacing w:val="6"/>
          <w:sz w:val="28"/>
          <w:szCs w:val="28"/>
        </w:rPr>
        <w:t xml:space="preserve"> - </w:t>
      </w:r>
      <w:r w:rsidR="00082A6A" w:rsidRPr="002B29FD">
        <w:rPr>
          <w:b/>
          <w:spacing w:val="6"/>
          <w:sz w:val="28"/>
          <w:szCs w:val="28"/>
        </w:rPr>
        <w:t>Характеристика</w:t>
      </w:r>
      <w:r w:rsidR="00082A6A" w:rsidRPr="00DE585E">
        <w:rPr>
          <w:spacing w:val="6"/>
          <w:sz w:val="28"/>
          <w:szCs w:val="28"/>
        </w:rPr>
        <w:t xml:space="preserve"> </w:t>
      </w:r>
      <w:r w:rsidR="00082A6A" w:rsidRPr="00F925CE">
        <w:rPr>
          <w:b/>
          <w:spacing w:val="6"/>
          <w:sz w:val="28"/>
          <w:szCs w:val="28"/>
        </w:rPr>
        <w:t>конкурентов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334"/>
        <w:gridCol w:w="1340"/>
        <w:gridCol w:w="1191"/>
        <w:gridCol w:w="1307"/>
        <w:gridCol w:w="1395"/>
        <w:gridCol w:w="1250"/>
      </w:tblGrid>
      <w:tr w:rsidR="00082A6A" w:rsidRPr="00DE585E" w14:paraId="4D4BF6C7" w14:textId="77777777" w:rsidTr="002E1F3D">
        <w:tc>
          <w:tcPr>
            <w:tcW w:w="1788" w:type="dxa"/>
            <w:shd w:val="clear" w:color="auto" w:fill="auto"/>
          </w:tcPr>
          <w:p w14:paraId="7C1B24A9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Наименование предприятия-конкурента</w:t>
            </w:r>
          </w:p>
        </w:tc>
        <w:tc>
          <w:tcPr>
            <w:tcW w:w="1348" w:type="dxa"/>
            <w:shd w:val="clear" w:color="auto" w:fill="auto"/>
          </w:tcPr>
          <w:p w14:paraId="385A5A0A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Средний чек, руб.</w:t>
            </w:r>
          </w:p>
        </w:tc>
        <w:tc>
          <w:tcPr>
            <w:tcW w:w="1351" w:type="dxa"/>
            <w:shd w:val="clear" w:color="auto" w:fill="auto"/>
          </w:tcPr>
          <w:p w14:paraId="7D3CF8BD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Место-</w:t>
            </w:r>
          </w:p>
          <w:p w14:paraId="271F52F6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располо-</w:t>
            </w:r>
          </w:p>
          <w:p w14:paraId="77BE7B35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жение</w:t>
            </w:r>
          </w:p>
        </w:tc>
        <w:tc>
          <w:tcPr>
            <w:tcW w:w="1291" w:type="dxa"/>
            <w:shd w:val="clear" w:color="auto" w:fill="auto"/>
          </w:tcPr>
          <w:p w14:paraId="6189AA45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Меню</w:t>
            </w:r>
          </w:p>
        </w:tc>
        <w:tc>
          <w:tcPr>
            <w:tcW w:w="1338" w:type="dxa"/>
            <w:shd w:val="clear" w:color="auto" w:fill="auto"/>
          </w:tcPr>
          <w:p w14:paraId="79560961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Реклама</w:t>
            </w:r>
          </w:p>
        </w:tc>
        <w:tc>
          <w:tcPr>
            <w:tcW w:w="1366" w:type="dxa"/>
            <w:shd w:val="clear" w:color="auto" w:fill="auto"/>
          </w:tcPr>
          <w:p w14:paraId="74B2D927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Интерьер</w:t>
            </w:r>
          </w:p>
        </w:tc>
        <w:tc>
          <w:tcPr>
            <w:tcW w:w="1315" w:type="dxa"/>
            <w:shd w:val="clear" w:color="auto" w:fill="auto"/>
          </w:tcPr>
          <w:p w14:paraId="0C41A462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Сервис</w:t>
            </w:r>
          </w:p>
        </w:tc>
      </w:tr>
      <w:tr w:rsidR="00082A6A" w:rsidRPr="00DE585E" w14:paraId="4A771D9C" w14:textId="77777777" w:rsidTr="002E1F3D">
        <w:tc>
          <w:tcPr>
            <w:tcW w:w="1788" w:type="dxa"/>
            <w:shd w:val="clear" w:color="auto" w:fill="auto"/>
          </w:tcPr>
          <w:p w14:paraId="76470C74" w14:textId="77777777" w:rsidR="00082A6A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1.</w:t>
            </w:r>
          </w:p>
        </w:tc>
        <w:tc>
          <w:tcPr>
            <w:tcW w:w="1348" w:type="dxa"/>
            <w:shd w:val="clear" w:color="auto" w:fill="auto"/>
          </w:tcPr>
          <w:p w14:paraId="1EB5A804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14:paraId="39FB6E41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14:paraId="7DC1946B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14:paraId="0667C0CA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555BB8DC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</w:tcPr>
          <w:p w14:paraId="3ACFA198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DE0A5F" w:rsidRPr="00DE585E" w14:paraId="765AF111" w14:textId="77777777" w:rsidTr="002E1F3D">
        <w:tc>
          <w:tcPr>
            <w:tcW w:w="1788" w:type="dxa"/>
            <w:shd w:val="clear" w:color="auto" w:fill="auto"/>
          </w:tcPr>
          <w:p w14:paraId="56B7B7E5" w14:textId="77777777" w:rsidR="00DE0A5F" w:rsidRPr="00DE585E" w:rsidRDefault="00DE0A5F" w:rsidP="00DE0A5F">
            <w:pPr>
              <w:numPr>
                <w:ilvl w:val="0"/>
                <w:numId w:val="39"/>
              </w:numPr>
              <w:ind w:left="0" w:right="255" w:firstLine="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И т.п.</w:t>
            </w:r>
          </w:p>
        </w:tc>
        <w:tc>
          <w:tcPr>
            <w:tcW w:w="1348" w:type="dxa"/>
            <w:shd w:val="clear" w:color="auto" w:fill="auto"/>
          </w:tcPr>
          <w:p w14:paraId="6116BE4E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14:paraId="408FA8AD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14:paraId="6246D5BA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14:paraId="52823B74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692FA6C8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</w:tcPr>
          <w:p w14:paraId="641E3819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19DF1F26" w14:textId="77777777" w:rsidR="00082A6A" w:rsidRPr="00DE585E" w:rsidRDefault="00082A6A" w:rsidP="00082A6A">
      <w:pPr>
        <w:ind w:left="709"/>
        <w:jc w:val="both"/>
        <w:rPr>
          <w:spacing w:val="6"/>
          <w:sz w:val="28"/>
          <w:szCs w:val="28"/>
        </w:rPr>
      </w:pPr>
    </w:p>
    <w:p w14:paraId="1FBAC5F4" w14:textId="77777777" w:rsidR="008962E2" w:rsidRDefault="00D91D9E" w:rsidP="00D07F20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Если для сравнения выбирается балльная оценка</w:t>
      </w:r>
      <w:r w:rsidR="008962E2" w:rsidRPr="00DE585E">
        <w:rPr>
          <w:spacing w:val="6"/>
          <w:sz w:val="28"/>
          <w:szCs w:val="28"/>
        </w:rPr>
        <w:t xml:space="preserve"> составляющих хара</w:t>
      </w:r>
      <w:r w:rsidR="008962E2" w:rsidRPr="00DE585E">
        <w:rPr>
          <w:spacing w:val="6"/>
          <w:sz w:val="28"/>
          <w:szCs w:val="28"/>
        </w:rPr>
        <w:t>к</w:t>
      </w:r>
      <w:r w:rsidR="008962E2" w:rsidRPr="00DE585E">
        <w:rPr>
          <w:spacing w:val="6"/>
          <w:sz w:val="28"/>
          <w:szCs w:val="28"/>
        </w:rPr>
        <w:t>теристик конкурентов</w:t>
      </w:r>
      <w:r>
        <w:rPr>
          <w:spacing w:val="6"/>
          <w:sz w:val="28"/>
          <w:szCs w:val="28"/>
        </w:rPr>
        <w:t>,</w:t>
      </w:r>
      <w:r w:rsidR="008962E2" w:rsidRPr="00DE585E">
        <w:rPr>
          <w:spacing w:val="6"/>
          <w:sz w:val="28"/>
          <w:szCs w:val="28"/>
        </w:rPr>
        <w:t xml:space="preserve"> можно получить лепестковую </w:t>
      </w:r>
      <w:r w:rsidR="0048045C" w:rsidRPr="00DE585E">
        <w:rPr>
          <w:spacing w:val="6"/>
          <w:sz w:val="28"/>
          <w:szCs w:val="28"/>
        </w:rPr>
        <w:t xml:space="preserve">наглядную </w:t>
      </w:r>
      <w:r w:rsidR="008962E2" w:rsidRPr="00DE585E">
        <w:rPr>
          <w:spacing w:val="6"/>
          <w:sz w:val="28"/>
          <w:szCs w:val="28"/>
        </w:rPr>
        <w:t>диаграмму (пример на рис.1)</w:t>
      </w:r>
    </w:p>
    <w:p w14:paraId="5B48F09D" w14:textId="77777777" w:rsidR="00D91D9E" w:rsidRPr="00DE585E" w:rsidRDefault="00D91D9E" w:rsidP="00D07F20">
      <w:pPr>
        <w:ind w:firstLine="709"/>
        <w:jc w:val="both"/>
        <w:rPr>
          <w:spacing w:val="6"/>
          <w:sz w:val="28"/>
          <w:szCs w:val="28"/>
        </w:rPr>
      </w:pPr>
    </w:p>
    <w:p w14:paraId="1843A21C" w14:textId="77777777" w:rsidR="008727D7" w:rsidRPr="00DE585E" w:rsidRDefault="003A5893" w:rsidP="00D07F20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pict w14:anchorId="0D89E9FF">
          <v:shape id="_x0000_i1026" type="#_x0000_t75" style="width:393.75pt;height:230.2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/>
          </v:shape>
        </w:pict>
      </w:r>
    </w:p>
    <w:p w14:paraId="75AED54D" w14:textId="77777777" w:rsidR="008962E2" w:rsidRPr="00DE585E" w:rsidRDefault="008962E2" w:rsidP="008962E2">
      <w:pPr>
        <w:ind w:firstLine="709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>Рис.1 Лепестковая характеристика конкурентов в баллах (пример)</w:t>
      </w:r>
    </w:p>
    <w:p w14:paraId="4F39CF9A" w14:textId="77777777" w:rsidR="008962E2" w:rsidRPr="00DE585E" w:rsidRDefault="00CC0C52" w:rsidP="00D07F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Из характеристик конкурентов составляется анализ конкурентной среды будущего предприятия питания.</w:t>
      </w:r>
    </w:p>
    <w:p w14:paraId="77DE1EAF" w14:textId="77777777" w:rsidR="00CC0C52" w:rsidRPr="00DE585E" w:rsidRDefault="00CC0C52" w:rsidP="00D07F20">
      <w:pPr>
        <w:ind w:firstLine="709"/>
        <w:jc w:val="both"/>
        <w:rPr>
          <w:sz w:val="28"/>
          <w:szCs w:val="28"/>
        </w:rPr>
      </w:pPr>
    </w:p>
    <w:p w14:paraId="1F4C1451" w14:textId="77777777" w:rsidR="00CC0C52" w:rsidRPr="00DE585E" w:rsidRDefault="00CC0C52" w:rsidP="00CC0C52">
      <w:pPr>
        <w:ind w:left="1339"/>
        <w:jc w:val="center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Конкурентная среда будущего заведения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9"/>
        <w:gridCol w:w="2449"/>
        <w:gridCol w:w="2450"/>
        <w:gridCol w:w="2450"/>
      </w:tblGrid>
      <w:tr w:rsidR="00CC0C52" w:rsidRPr="00DE585E" w14:paraId="2691364A" w14:textId="77777777" w:rsidTr="002E1F3D">
        <w:tc>
          <w:tcPr>
            <w:tcW w:w="2449" w:type="dxa"/>
            <w:shd w:val="clear" w:color="auto" w:fill="auto"/>
          </w:tcPr>
          <w:p w14:paraId="44B41AE7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Наименование предприятия-конкурента</w:t>
            </w:r>
          </w:p>
        </w:tc>
        <w:tc>
          <w:tcPr>
            <w:tcW w:w="2449" w:type="dxa"/>
            <w:shd w:val="clear" w:color="auto" w:fill="auto"/>
          </w:tcPr>
          <w:p w14:paraId="4C78E197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Расстояние от проектируемого, м, км</w:t>
            </w:r>
          </w:p>
        </w:tc>
        <w:tc>
          <w:tcPr>
            <w:tcW w:w="2450" w:type="dxa"/>
            <w:shd w:val="clear" w:color="auto" w:fill="auto"/>
          </w:tcPr>
          <w:p w14:paraId="5473373E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Сильные стороны</w:t>
            </w:r>
          </w:p>
        </w:tc>
        <w:tc>
          <w:tcPr>
            <w:tcW w:w="2450" w:type="dxa"/>
            <w:shd w:val="clear" w:color="auto" w:fill="auto"/>
          </w:tcPr>
          <w:p w14:paraId="631B3A1C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Слабые стороны</w:t>
            </w:r>
          </w:p>
        </w:tc>
      </w:tr>
      <w:tr w:rsidR="00CC0C52" w:rsidRPr="00DE585E" w14:paraId="6E359F77" w14:textId="77777777" w:rsidTr="002E1F3D">
        <w:tc>
          <w:tcPr>
            <w:tcW w:w="2449" w:type="dxa"/>
            <w:shd w:val="clear" w:color="auto" w:fill="auto"/>
          </w:tcPr>
          <w:p w14:paraId="2BDC80DD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auto"/>
          </w:tcPr>
          <w:p w14:paraId="454858CE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14:paraId="0383AB5C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14:paraId="6D5197B3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1A3398BC" w14:textId="77777777" w:rsidR="00CC0C52" w:rsidRPr="00DE585E" w:rsidRDefault="00CC0C52" w:rsidP="00D07F20">
      <w:pPr>
        <w:ind w:firstLine="709"/>
        <w:jc w:val="both"/>
        <w:rPr>
          <w:sz w:val="28"/>
          <w:szCs w:val="28"/>
        </w:rPr>
      </w:pPr>
    </w:p>
    <w:p w14:paraId="48772B8E" w14:textId="77777777" w:rsidR="00A36789" w:rsidRPr="00A36789" w:rsidRDefault="00A36789" w:rsidP="00A36789">
      <w:pPr>
        <w:ind w:firstLine="709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Изучите конкуренцию. Проанализируйте их сильные и слабые стороны.</w:t>
      </w:r>
    </w:p>
    <w:p w14:paraId="1ECEB676" w14:textId="77777777" w:rsidR="00A36789" w:rsidRDefault="00A36789" w:rsidP="00A36789">
      <w:pPr>
        <w:ind w:firstLine="709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Определите, чем вы будете выделяться на фоне конкурентов? Какими продуктами или сервисами?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Какая уникальная эмоция будет в вашем проекте?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Сразу же оцените особенности бизнес-модель ваших конкурентов.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Успешны ли они?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За счёт чего зарабатывают?</w:t>
      </w:r>
    </w:p>
    <w:p w14:paraId="7B3A9877" w14:textId="77777777" w:rsidR="00D07F20" w:rsidRPr="00DE585E" w:rsidRDefault="00D07F20" w:rsidP="00A36789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определении участка под застройку предприятия</w:t>
      </w:r>
      <w:r w:rsidR="00DD4141" w:rsidRPr="00DE585E">
        <w:rPr>
          <w:sz w:val="28"/>
          <w:szCs w:val="28"/>
        </w:rPr>
        <w:t xml:space="preserve"> (если принято р</w:t>
      </w:r>
      <w:r w:rsidR="00DD4141" w:rsidRPr="00DE585E">
        <w:rPr>
          <w:sz w:val="28"/>
          <w:szCs w:val="28"/>
        </w:rPr>
        <w:t>е</w:t>
      </w:r>
      <w:r w:rsidR="00DD4141" w:rsidRPr="00DE585E">
        <w:rPr>
          <w:sz w:val="28"/>
          <w:szCs w:val="28"/>
        </w:rPr>
        <w:t>шение строить),</w:t>
      </w:r>
      <w:r w:rsidRPr="00DE585E">
        <w:rPr>
          <w:sz w:val="28"/>
          <w:szCs w:val="28"/>
        </w:rPr>
        <w:t xml:space="preserve"> необходимо учитывать наличие подъездных путей, коммун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каций и удобства для посетителей.</w:t>
      </w:r>
    </w:p>
    <w:p w14:paraId="11F81800" w14:textId="77777777" w:rsidR="00CB1732" w:rsidRDefault="00CB1732" w:rsidP="001F32CC">
      <w:pPr>
        <w:pStyle w:val="ac"/>
        <w:rPr>
          <w:sz w:val="28"/>
          <w:szCs w:val="28"/>
        </w:rPr>
      </w:pPr>
    </w:p>
    <w:p w14:paraId="75BD7AC2" w14:textId="77777777" w:rsidR="00D2731E" w:rsidRPr="00DE585E" w:rsidRDefault="00D2731E" w:rsidP="001F32CC">
      <w:pPr>
        <w:pStyle w:val="ac"/>
        <w:rPr>
          <w:sz w:val="28"/>
          <w:szCs w:val="28"/>
        </w:rPr>
      </w:pPr>
    </w:p>
    <w:p w14:paraId="011B5E9D" w14:textId="77777777" w:rsidR="00EF47B3" w:rsidRPr="00201815" w:rsidRDefault="009D1AC5" w:rsidP="00453582">
      <w:pPr>
        <w:ind w:left="15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2.</w:t>
      </w:r>
      <w:r w:rsidR="00453582">
        <w:rPr>
          <w:b/>
          <w:i/>
          <w:sz w:val="28"/>
          <w:szCs w:val="28"/>
        </w:rPr>
        <w:t xml:space="preserve"> </w:t>
      </w:r>
      <w:r w:rsidR="00964162">
        <w:rPr>
          <w:b/>
          <w:i/>
          <w:sz w:val="28"/>
          <w:szCs w:val="28"/>
        </w:rPr>
        <w:t xml:space="preserve">ДРУГИЕ </w:t>
      </w:r>
      <w:r w:rsidR="005C605C" w:rsidRPr="00201815">
        <w:rPr>
          <w:b/>
          <w:i/>
          <w:sz w:val="28"/>
          <w:szCs w:val="28"/>
        </w:rPr>
        <w:t>СОСТАВЛЯЮЩИЕ</w:t>
      </w:r>
      <w:r w:rsidR="0042209C" w:rsidRPr="00201815">
        <w:rPr>
          <w:b/>
          <w:i/>
          <w:sz w:val="28"/>
          <w:szCs w:val="28"/>
        </w:rPr>
        <w:t xml:space="preserve"> КОНЦЕПЦИИ ПРЕДПРИЯТИЯ</w:t>
      </w:r>
    </w:p>
    <w:p w14:paraId="12096383" w14:textId="77777777" w:rsidR="00A045A2" w:rsidRPr="00DE585E" w:rsidRDefault="00A045A2" w:rsidP="00A045A2">
      <w:pPr>
        <w:ind w:left="1080"/>
        <w:rPr>
          <w:i/>
          <w:sz w:val="28"/>
          <w:szCs w:val="28"/>
        </w:rPr>
      </w:pPr>
    </w:p>
    <w:p w14:paraId="0D3B4E18" w14:textId="77777777" w:rsidR="00986048" w:rsidRDefault="00986048" w:rsidP="00A045A2">
      <w:pPr>
        <w:ind w:firstLine="709"/>
        <w:jc w:val="both"/>
        <w:rPr>
          <w:sz w:val="28"/>
          <w:szCs w:val="28"/>
        </w:rPr>
      </w:pPr>
      <w:r w:rsidRPr="00986048">
        <w:rPr>
          <w:sz w:val="28"/>
          <w:szCs w:val="28"/>
        </w:rPr>
        <w:t>Детализируйте вашу концепцию по 7P: product, place, price, promotion, physical evidence, people, process.</w:t>
      </w:r>
    </w:p>
    <w:p w14:paraId="372FA1DC" w14:textId="77777777" w:rsidR="00B96520" w:rsidRPr="00DE585E" w:rsidRDefault="00A045A2" w:rsidP="00A045A2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Концепция раскрывает ресторанную идею, описывает все составляющие деятельности </w:t>
      </w:r>
      <w:r w:rsidR="00333346">
        <w:rPr>
          <w:sz w:val="28"/>
          <w:szCs w:val="28"/>
        </w:rPr>
        <w:t>предприятия питания</w:t>
      </w:r>
      <w:r w:rsidRPr="00DE585E">
        <w:rPr>
          <w:sz w:val="28"/>
          <w:szCs w:val="28"/>
        </w:rPr>
        <w:t>, фактически является подробнейшим те</w:t>
      </w:r>
      <w:r w:rsidRPr="00DE585E">
        <w:rPr>
          <w:sz w:val="28"/>
          <w:szCs w:val="28"/>
        </w:rPr>
        <w:t>х</w:t>
      </w:r>
      <w:r w:rsidRPr="00DE585E">
        <w:rPr>
          <w:sz w:val="28"/>
          <w:szCs w:val="28"/>
        </w:rPr>
        <w:t>ническим заданием на разработку технологических цепочек, дизайнерских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шений, торговой марки, стратегии позиционирования, меню, маркетинговых и рекламных программ по привлечению и удержанию </w:t>
      </w:r>
      <w:r w:rsidR="00B33130">
        <w:rPr>
          <w:sz w:val="28"/>
          <w:szCs w:val="28"/>
        </w:rPr>
        <w:t>гостей</w:t>
      </w:r>
      <w:r w:rsidRPr="00DE585E">
        <w:rPr>
          <w:sz w:val="28"/>
          <w:szCs w:val="28"/>
        </w:rPr>
        <w:t xml:space="preserve"> и других составл</w:t>
      </w:r>
      <w:r w:rsidRPr="00DE585E">
        <w:rPr>
          <w:sz w:val="28"/>
          <w:szCs w:val="28"/>
        </w:rPr>
        <w:t>я</w:t>
      </w:r>
      <w:r w:rsidRPr="00DE585E">
        <w:rPr>
          <w:sz w:val="28"/>
          <w:szCs w:val="28"/>
        </w:rPr>
        <w:t>ющих деятельности</w:t>
      </w:r>
      <w:r w:rsidR="00B33130">
        <w:rPr>
          <w:sz w:val="28"/>
          <w:szCs w:val="28"/>
        </w:rPr>
        <w:t xml:space="preserve"> будущего предприятия питания</w:t>
      </w:r>
      <w:r w:rsidRPr="00DE585E">
        <w:rPr>
          <w:sz w:val="28"/>
          <w:szCs w:val="28"/>
        </w:rPr>
        <w:t>.</w:t>
      </w:r>
    </w:p>
    <w:p w14:paraId="39613A6B" w14:textId="77777777" w:rsidR="00F57DA0" w:rsidRPr="00DE585E" w:rsidRDefault="00F57DA0" w:rsidP="00F57DA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Концепция состоит из следующих частей:</w:t>
      </w:r>
    </w:p>
    <w:p w14:paraId="620AF396" w14:textId="77777777" w:rsidR="00C90F8E" w:rsidRPr="00DE585E" w:rsidRDefault="00345F56" w:rsidP="00D81FAB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1.</w:t>
      </w:r>
      <w:r w:rsidR="00F57DA0" w:rsidRPr="00DE585E">
        <w:rPr>
          <w:b/>
          <w:sz w:val="28"/>
          <w:szCs w:val="28"/>
        </w:rPr>
        <w:t>Вводная часть.</w:t>
      </w:r>
      <w:r w:rsidR="00F57DA0" w:rsidRPr="00DE585E">
        <w:rPr>
          <w:sz w:val="28"/>
          <w:szCs w:val="28"/>
        </w:rPr>
        <w:t xml:space="preserve"> </w:t>
      </w:r>
      <w:r w:rsidR="00C90F8E" w:rsidRPr="00DE585E">
        <w:rPr>
          <w:sz w:val="28"/>
          <w:szCs w:val="28"/>
        </w:rPr>
        <w:t>Сначала прописывается гипотеза о том, что может быть интересно людям, основываясь на современные тенденции ресторанной инд</w:t>
      </w:r>
      <w:r w:rsidR="00C90F8E" w:rsidRPr="00DE585E">
        <w:rPr>
          <w:sz w:val="28"/>
          <w:szCs w:val="28"/>
        </w:rPr>
        <w:t>у</w:t>
      </w:r>
      <w:r w:rsidR="00C90F8E" w:rsidRPr="00DE585E">
        <w:rPr>
          <w:sz w:val="28"/>
          <w:szCs w:val="28"/>
        </w:rPr>
        <w:t>стрии</w:t>
      </w:r>
      <w:r w:rsidR="00404AEA" w:rsidRPr="00DE585E">
        <w:rPr>
          <w:sz w:val="28"/>
          <w:szCs w:val="28"/>
        </w:rPr>
        <w:t xml:space="preserve"> (миссия заведения)</w:t>
      </w:r>
      <w:r w:rsidR="00C90F8E" w:rsidRPr="00DE585E">
        <w:rPr>
          <w:sz w:val="28"/>
          <w:szCs w:val="28"/>
        </w:rPr>
        <w:t>.</w:t>
      </w:r>
      <w:r w:rsidR="00D81FAB" w:rsidRPr="00DE585E">
        <w:rPr>
          <w:sz w:val="28"/>
          <w:szCs w:val="28"/>
        </w:rPr>
        <w:t xml:space="preserve"> Затем описывается общая идея и замысел</w:t>
      </w:r>
      <w:r w:rsidR="003606B5">
        <w:rPr>
          <w:sz w:val="28"/>
          <w:szCs w:val="28"/>
        </w:rPr>
        <w:t xml:space="preserve"> (эта и</w:t>
      </w:r>
      <w:r w:rsidR="003606B5">
        <w:rPr>
          <w:sz w:val="28"/>
          <w:szCs w:val="28"/>
        </w:rPr>
        <w:t>н</w:t>
      </w:r>
      <w:r w:rsidR="003606B5">
        <w:rPr>
          <w:sz w:val="28"/>
          <w:szCs w:val="28"/>
        </w:rPr>
        <w:t>формация уже была прописана в 1 части работы)</w:t>
      </w:r>
      <w:r w:rsidR="00D81FAB" w:rsidRPr="00DE585E">
        <w:rPr>
          <w:sz w:val="28"/>
          <w:szCs w:val="28"/>
        </w:rPr>
        <w:t>.</w:t>
      </w:r>
    </w:p>
    <w:p w14:paraId="592F9DBA" w14:textId="77777777" w:rsidR="001409C4" w:rsidRPr="00DE585E" w:rsidRDefault="00345F56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2.</w:t>
      </w:r>
      <w:r w:rsidR="001409C4" w:rsidRPr="00DE585E">
        <w:rPr>
          <w:sz w:val="28"/>
          <w:szCs w:val="28"/>
        </w:rPr>
        <w:t xml:space="preserve"> </w:t>
      </w:r>
      <w:r w:rsidR="00F57DA0" w:rsidRPr="00DE585E">
        <w:rPr>
          <w:b/>
          <w:sz w:val="28"/>
          <w:szCs w:val="28"/>
        </w:rPr>
        <w:t>Название</w:t>
      </w:r>
      <w:r w:rsidR="00F57DA0" w:rsidRPr="00DE585E">
        <w:rPr>
          <w:sz w:val="28"/>
          <w:szCs w:val="28"/>
        </w:rPr>
        <w:t xml:space="preserve"> </w:t>
      </w:r>
      <w:r w:rsidR="001409C4" w:rsidRPr="00DE585E">
        <w:rPr>
          <w:sz w:val="28"/>
          <w:szCs w:val="28"/>
        </w:rPr>
        <w:t>предприятия</w:t>
      </w:r>
      <w:r w:rsidR="005431A4" w:rsidRPr="00DE585E">
        <w:rPr>
          <w:sz w:val="28"/>
          <w:szCs w:val="28"/>
        </w:rPr>
        <w:t xml:space="preserve"> с использованием принципов</w:t>
      </w:r>
      <w:r w:rsidR="00F57DA0" w:rsidRPr="00DE585E">
        <w:rPr>
          <w:sz w:val="28"/>
          <w:szCs w:val="28"/>
        </w:rPr>
        <w:t xml:space="preserve"> нейминг</w:t>
      </w:r>
      <w:r w:rsidR="005431A4" w:rsidRPr="00DE585E">
        <w:rPr>
          <w:sz w:val="28"/>
          <w:szCs w:val="28"/>
        </w:rPr>
        <w:t>а</w:t>
      </w:r>
      <w:r w:rsidR="00F57DA0" w:rsidRPr="00DE585E">
        <w:rPr>
          <w:sz w:val="28"/>
          <w:szCs w:val="28"/>
        </w:rPr>
        <w:t>. В этом разделе, как правило, описываются требования к планируемому названию, к</w:t>
      </w:r>
      <w:r w:rsidR="00F57DA0" w:rsidRPr="00DE585E">
        <w:rPr>
          <w:sz w:val="28"/>
          <w:szCs w:val="28"/>
        </w:rPr>
        <w:t>о</w:t>
      </w:r>
      <w:r w:rsidR="00F57DA0" w:rsidRPr="00DE585E">
        <w:rPr>
          <w:sz w:val="28"/>
          <w:szCs w:val="28"/>
        </w:rPr>
        <w:t>торые могут стать техническим заданием. Бывают и такие случаи, когда назв</w:t>
      </w:r>
      <w:r w:rsidR="00F57DA0" w:rsidRPr="00DE585E">
        <w:rPr>
          <w:sz w:val="28"/>
          <w:szCs w:val="28"/>
        </w:rPr>
        <w:t>а</w:t>
      </w:r>
      <w:r w:rsidR="00F57DA0" w:rsidRPr="00DE585E">
        <w:rPr>
          <w:sz w:val="28"/>
          <w:szCs w:val="28"/>
        </w:rPr>
        <w:t>ние является уже разработанным и включенным в концепцию.</w:t>
      </w:r>
      <w:r w:rsidR="001409C4" w:rsidRPr="00DE585E">
        <w:rPr>
          <w:sz w:val="28"/>
          <w:szCs w:val="28"/>
        </w:rPr>
        <w:t xml:space="preserve"> </w:t>
      </w:r>
    </w:p>
    <w:p w14:paraId="12C2D96A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Как найти название ресторана:</w:t>
      </w:r>
    </w:p>
    <w:p w14:paraId="581B801D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1. Ограничить «поле действия».</w:t>
      </w:r>
      <w:r w:rsidR="008A4F78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На какую публику должно быть рассч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тано название?</w:t>
      </w:r>
    </w:p>
    <w:p w14:paraId="320EB2C0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2. Призвать на помощь воображение, ассоциации…</w:t>
      </w:r>
    </w:p>
    <w:p w14:paraId="78EC3DE6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3. Название должно быть запоминающимся.</w:t>
      </w:r>
    </w:p>
    <w:p w14:paraId="1A0F8BB4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4. Название должно быть честным.</w:t>
      </w:r>
      <w:r w:rsidR="008A4F78" w:rsidRPr="00DE585E">
        <w:rPr>
          <w:sz w:val="28"/>
          <w:szCs w:val="28"/>
        </w:rPr>
        <w:t xml:space="preserve"> Когда д</w:t>
      </w:r>
      <w:r w:rsidRPr="00DE585E">
        <w:rPr>
          <w:sz w:val="28"/>
          <w:szCs w:val="28"/>
        </w:rPr>
        <w:t>ешевое заведение имеет по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>пезное название:</w:t>
      </w:r>
      <w:r w:rsidR="008A4F78" w:rsidRPr="00DE585E">
        <w:rPr>
          <w:sz w:val="28"/>
          <w:szCs w:val="28"/>
        </w:rPr>
        <w:t xml:space="preserve"> пивная «Павильон», «Риголетто» и т.п., это вызывает нед</w:t>
      </w:r>
      <w:r w:rsidR="008A4F78" w:rsidRPr="00DE585E">
        <w:rPr>
          <w:sz w:val="28"/>
          <w:szCs w:val="28"/>
        </w:rPr>
        <w:t>о</w:t>
      </w:r>
      <w:r w:rsidR="008A4F78" w:rsidRPr="00DE585E">
        <w:rPr>
          <w:sz w:val="28"/>
          <w:szCs w:val="28"/>
        </w:rPr>
        <w:t>умение у гостя.</w:t>
      </w:r>
    </w:p>
    <w:p w14:paraId="616F48A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5. Название может оказаться чьей-то собственностью.</w:t>
      </w:r>
    </w:p>
    <w:p w14:paraId="054283AA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</w:p>
    <w:p w14:paraId="63C1BA31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Название должно быть:</w:t>
      </w:r>
    </w:p>
    <w:p w14:paraId="1A10D4CD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информативным</w:t>
      </w:r>
    </w:p>
    <w:p w14:paraId="12C07EA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звучным (фонетически броским, запоминающимся)</w:t>
      </w:r>
    </w:p>
    <w:p w14:paraId="7DC6F599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звучать на др</w:t>
      </w:r>
      <w:r w:rsidR="008A4F78" w:rsidRPr="00DE585E">
        <w:rPr>
          <w:sz w:val="28"/>
          <w:szCs w:val="28"/>
        </w:rPr>
        <w:t xml:space="preserve">угом </w:t>
      </w:r>
      <w:r w:rsidRPr="00DE585E">
        <w:rPr>
          <w:sz w:val="28"/>
          <w:szCs w:val="28"/>
        </w:rPr>
        <w:t>языке так же или похоже</w:t>
      </w:r>
    </w:p>
    <w:p w14:paraId="54C8EC3C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иметь тот же смысл, если название написать латинскими буквами</w:t>
      </w:r>
    </w:p>
    <w:p w14:paraId="3B1BAB2A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</w:p>
    <w:p w14:paraId="2F823D48" w14:textId="77777777" w:rsidR="001409C4" w:rsidRPr="00DE585E" w:rsidRDefault="008A4F78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Какие бывают названия:</w:t>
      </w:r>
    </w:p>
    <w:p w14:paraId="3275B086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</w:t>
      </w:r>
      <w:r w:rsidR="009B39BF" w:rsidRPr="00DE585E">
        <w:rPr>
          <w:sz w:val="28"/>
          <w:szCs w:val="28"/>
        </w:rPr>
        <w:t>)</w:t>
      </w:r>
      <w:r w:rsidR="008A4F78" w:rsidRPr="00DE585E">
        <w:rPr>
          <w:sz w:val="28"/>
          <w:szCs w:val="28"/>
        </w:rPr>
        <w:t xml:space="preserve"> Соответствие названия профилю (например, р</w:t>
      </w:r>
      <w:r w:rsidRPr="00DE585E">
        <w:rPr>
          <w:sz w:val="28"/>
          <w:szCs w:val="28"/>
        </w:rPr>
        <w:t>ыбная кухня</w:t>
      </w:r>
      <w:r w:rsidR="008A4F78" w:rsidRPr="00DE585E">
        <w:rPr>
          <w:sz w:val="28"/>
          <w:szCs w:val="28"/>
        </w:rPr>
        <w:t>- «Тритон», «Золотая рыбка» и т.п.)</w:t>
      </w:r>
    </w:p>
    <w:p w14:paraId="6801D57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Название направлено к целевой ауд</w:t>
      </w:r>
      <w:r w:rsidR="008A4F78" w:rsidRPr="00DE585E">
        <w:rPr>
          <w:sz w:val="28"/>
          <w:szCs w:val="28"/>
        </w:rPr>
        <w:t>итории или к месту расположения (</w:t>
      </w:r>
      <w:r w:rsidRPr="00DE585E">
        <w:rPr>
          <w:sz w:val="28"/>
          <w:szCs w:val="28"/>
        </w:rPr>
        <w:t>«Архитектор», «Папарацци»,</w:t>
      </w:r>
      <w:r w:rsidR="008A4F78" w:rsidRPr="00DE585E">
        <w:rPr>
          <w:sz w:val="28"/>
          <w:szCs w:val="28"/>
        </w:rPr>
        <w:t xml:space="preserve"> «Пять углов», «На Крестовском» и т.п.)</w:t>
      </w:r>
    </w:p>
    <w:p w14:paraId="296695A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Название по имени владельца</w:t>
      </w:r>
      <w:r w:rsidR="008A4F78" w:rsidRPr="00DE585E">
        <w:rPr>
          <w:sz w:val="28"/>
          <w:szCs w:val="28"/>
        </w:rPr>
        <w:t xml:space="preserve"> (</w:t>
      </w:r>
      <w:r w:rsidRPr="00DE585E">
        <w:rPr>
          <w:sz w:val="28"/>
          <w:szCs w:val="28"/>
        </w:rPr>
        <w:t>Палкин, Тиньков</w:t>
      </w:r>
      <w:r w:rsidR="008A4F78" w:rsidRPr="00DE585E">
        <w:rPr>
          <w:sz w:val="28"/>
          <w:szCs w:val="28"/>
        </w:rPr>
        <w:t xml:space="preserve"> и т.п.)</w:t>
      </w:r>
    </w:p>
    <w:p w14:paraId="5F876787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Чужое имя в названии</w:t>
      </w:r>
      <w:r w:rsidR="009B39BF" w:rsidRPr="00DE585E">
        <w:rPr>
          <w:sz w:val="28"/>
          <w:szCs w:val="28"/>
        </w:rPr>
        <w:t xml:space="preserve"> (</w:t>
      </w:r>
      <w:r w:rsidRPr="00DE585E">
        <w:rPr>
          <w:sz w:val="28"/>
          <w:szCs w:val="28"/>
        </w:rPr>
        <w:t>Марианна, Хуан-Карлос</w:t>
      </w:r>
      <w:r w:rsidR="009B39BF" w:rsidRPr="00DE585E">
        <w:rPr>
          <w:sz w:val="28"/>
          <w:szCs w:val="28"/>
        </w:rPr>
        <w:t xml:space="preserve"> и т.п.)</w:t>
      </w:r>
    </w:p>
    <w:p w14:paraId="689B93A9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5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Использование географических названий</w:t>
      </w:r>
      <w:r w:rsidR="009B39BF" w:rsidRPr="00DE585E">
        <w:rPr>
          <w:sz w:val="28"/>
          <w:szCs w:val="28"/>
        </w:rPr>
        <w:t xml:space="preserve"> (</w:t>
      </w:r>
      <w:r w:rsidRPr="00DE585E">
        <w:rPr>
          <w:sz w:val="28"/>
          <w:szCs w:val="28"/>
        </w:rPr>
        <w:t>«Прага», «Шанхай»</w:t>
      </w:r>
      <w:r w:rsidR="009B39BF" w:rsidRPr="00DE585E">
        <w:rPr>
          <w:sz w:val="28"/>
          <w:szCs w:val="28"/>
        </w:rPr>
        <w:t xml:space="preserve"> и т.п.)</w:t>
      </w:r>
    </w:p>
    <w:p w14:paraId="337CB0A2" w14:textId="77777777" w:rsidR="009B39BF" w:rsidRPr="00DE585E" w:rsidRDefault="001409C4" w:rsidP="009B214E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6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Заимствование названия из других языков</w:t>
      </w:r>
      <w:r w:rsidR="009B39BF" w:rsidRPr="00DE585E">
        <w:rPr>
          <w:sz w:val="28"/>
          <w:szCs w:val="28"/>
        </w:rPr>
        <w:t xml:space="preserve"> (н</w:t>
      </w:r>
      <w:r w:rsidR="00832CCC" w:rsidRPr="00DE585E">
        <w:rPr>
          <w:sz w:val="28"/>
          <w:szCs w:val="28"/>
        </w:rPr>
        <w:t>а</w:t>
      </w:r>
      <w:r w:rsidR="009B39BF" w:rsidRPr="00DE585E">
        <w:rPr>
          <w:sz w:val="28"/>
          <w:szCs w:val="28"/>
        </w:rPr>
        <w:t>пример,</w:t>
      </w:r>
      <w:r w:rsidRPr="00DE585E">
        <w:rPr>
          <w:sz w:val="28"/>
          <w:szCs w:val="28"/>
        </w:rPr>
        <w:t xml:space="preserve"> «Беллиссимо», «La press»</w:t>
      </w:r>
      <w:r w:rsidR="009B39BF" w:rsidRPr="00DE585E">
        <w:rPr>
          <w:sz w:val="28"/>
          <w:szCs w:val="28"/>
        </w:rPr>
        <w:t xml:space="preserve"> и т.п.)</w:t>
      </w:r>
    </w:p>
    <w:p w14:paraId="51910274" w14:textId="77777777" w:rsidR="003E2EFE" w:rsidRDefault="00AC0BEF" w:rsidP="009B214E">
      <w:pPr>
        <w:ind w:firstLine="709"/>
        <w:jc w:val="both"/>
        <w:rPr>
          <w:sz w:val="28"/>
          <w:szCs w:val="28"/>
        </w:rPr>
      </w:pPr>
      <w:r w:rsidRPr="00AC0BEF">
        <w:rPr>
          <w:sz w:val="28"/>
          <w:szCs w:val="28"/>
        </w:rPr>
        <w:t>Название, цвета, символы, слоганы</w:t>
      </w:r>
      <w:r>
        <w:rPr>
          <w:sz w:val="28"/>
          <w:szCs w:val="28"/>
        </w:rPr>
        <w:t xml:space="preserve"> – составляющие концепции.</w:t>
      </w:r>
    </w:p>
    <w:p w14:paraId="4318008B" w14:textId="77777777" w:rsidR="008D1CB0" w:rsidRDefault="00BB58A8" w:rsidP="008D1CB0">
      <w:pPr>
        <w:numPr>
          <w:ilvl w:val="0"/>
          <w:numId w:val="39"/>
        </w:numPr>
        <w:jc w:val="both"/>
        <w:rPr>
          <w:sz w:val="28"/>
          <w:szCs w:val="28"/>
        </w:rPr>
      </w:pPr>
      <w:r w:rsidRPr="00DE585E">
        <w:rPr>
          <w:b/>
          <w:sz w:val="28"/>
          <w:szCs w:val="28"/>
        </w:rPr>
        <w:lastRenderedPageBreak/>
        <w:t>То</w:t>
      </w:r>
      <w:r w:rsidR="003E2EFE" w:rsidRPr="00DE585E">
        <w:rPr>
          <w:b/>
          <w:sz w:val="28"/>
          <w:szCs w:val="28"/>
        </w:rPr>
        <w:t>рговая марка или бренд, принцип</w:t>
      </w:r>
      <w:r w:rsidRPr="00DE585E">
        <w:rPr>
          <w:b/>
          <w:sz w:val="28"/>
          <w:szCs w:val="28"/>
        </w:rPr>
        <w:t xml:space="preserve"> ценообразования</w:t>
      </w:r>
      <w:r w:rsidRPr="00DE585E">
        <w:rPr>
          <w:sz w:val="28"/>
          <w:szCs w:val="28"/>
        </w:rPr>
        <w:t>.</w:t>
      </w:r>
      <w:r w:rsidR="00832CCC" w:rsidRPr="00DE585E">
        <w:rPr>
          <w:sz w:val="28"/>
          <w:szCs w:val="28"/>
        </w:rPr>
        <w:t xml:space="preserve"> </w:t>
      </w:r>
    </w:p>
    <w:p w14:paraId="0AD9BDA0" w14:textId="77777777" w:rsidR="008D1CB0" w:rsidRDefault="009C511B" w:rsidP="00B37F88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Торговой маркой в ресторанном бизнесе называется образ предприятия, который выделяют его на общем фоне. Это может быть уникальное собстве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 xml:space="preserve">ное название, слоган, дизайн, стиль — все, что делает </w:t>
      </w:r>
      <w:r w:rsidR="003A4F49" w:rsidRPr="00DE585E">
        <w:rPr>
          <w:sz w:val="28"/>
          <w:szCs w:val="28"/>
        </w:rPr>
        <w:t>предприятие</w:t>
      </w:r>
      <w:r w:rsidRPr="00DE585E">
        <w:rPr>
          <w:sz w:val="28"/>
          <w:szCs w:val="28"/>
        </w:rPr>
        <w:t xml:space="preserve"> особенным. </w:t>
      </w:r>
      <w:r w:rsidR="003E283B" w:rsidRPr="00DE585E">
        <w:rPr>
          <w:sz w:val="28"/>
          <w:szCs w:val="28"/>
        </w:rPr>
        <w:t xml:space="preserve">Брендом называют раскрученную в той или иной мере торговую марку, которая присутствует на рынке и занимает определенную нишу. </w:t>
      </w:r>
      <w:r w:rsidR="00B37F88">
        <w:rPr>
          <w:sz w:val="28"/>
          <w:szCs w:val="28"/>
        </w:rPr>
        <w:t>Проработайте пла</w:t>
      </w:r>
      <w:r w:rsidR="00B37F88">
        <w:rPr>
          <w:sz w:val="28"/>
          <w:szCs w:val="28"/>
        </w:rPr>
        <w:t>т</w:t>
      </w:r>
      <w:r w:rsidR="00B37F88">
        <w:rPr>
          <w:sz w:val="28"/>
          <w:szCs w:val="28"/>
        </w:rPr>
        <w:t>форму бренда, е</w:t>
      </w:r>
      <w:r w:rsidR="00B37F88" w:rsidRPr="00B37F88">
        <w:rPr>
          <w:sz w:val="28"/>
          <w:szCs w:val="28"/>
        </w:rPr>
        <w:t>го характер, архетип, тон коммуникации.</w:t>
      </w:r>
      <w:r w:rsidR="00B37F88">
        <w:rPr>
          <w:sz w:val="28"/>
          <w:szCs w:val="28"/>
        </w:rPr>
        <w:t xml:space="preserve"> </w:t>
      </w:r>
      <w:r w:rsidR="007C0C26" w:rsidRPr="00DE585E">
        <w:rPr>
          <w:sz w:val="28"/>
          <w:szCs w:val="28"/>
        </w:rPr>
        <w:t>Разрабатываем пр</w:t>
      </w:r>
      <w:r w:rsidR="007C0C26" w:rsidRPr="00DE585E">
        <w:rPr>
          <w:sz w:val="28"/>
          <w:szCs w:val="28"/>
        </w:rPr>
        <w:t>и</w:t>
      </w:r>
      <w:r w:rsidR="007C0C26" w:rsidRPr="00DE585E">
        <w:rPr>
          <w:sz w:val="28"/>
          <w:szCs w:val="28"/>
        </w:rPr>
        <w:t xml:space="preserve">мерную айдентику предприятия. </w:t>
      </w:r>
      <w:r w:rsidR="008D1CB0" w:rsidRPr="008D1CB0">
        <w:rPr>
          <w:sz w:val="28"/>
          <w:szCs w:val="28"/>
        </w:rPr>
        <w:t>Какое ощущение должно быть у гостя, когда он в ресторане? А когда взаимодействует с ним, например, в социальных сетях? Совокупность аспектов, формирующих нужное впечатление, – это и есть пла</w:t>
      </w:r>
      <w:r w:rsidR="008D1CB0" w:rsidRPr="008D1CB0">
        <w:rPr>
          <w:sz w:val="28"/>
          <w:szCs w:val="28"/>
        </w:rPr>
        <w:t>т</w:t>
      </w:r>
      <w:r w:rsidR="008D1CB0" w:rsidRPr="008D1CB0">
        <w:rPr>
          <w:sz w:val="28"/>
          <w:szCs w:val="28"/>
        </w:rPr>
        <w:t>форма бренда. Чем более комплексно она проработана, тем выше шансы на успех. Уже на этапе создания концепции нужно думать и о фирменных цветах, и об униформе официантов, и о публичных коммуникациях в интернете.</w:t>
      </w:r>
      <w:r w:rsidR="008D1CB0">
        <w:rPr>
          <w:sz w:val="28"/>
          <w:szCs w:val="28"/>
        </w:rPr>
        <w:t xml:space="preserve"> </w:t>
      </w:r>
      <w:r w:rsidR="008D1CB0" w:rsidRPr="008D1CB0">
        <w:rPr>
          <w:sz w:val="28"/>
          <w:szCs w:val="28"/>
        </w:rPr>
        <w:t>Пла</w:t>
      </w:r>
      <w:r w:rsidR="008D1CB0" w:rsidRPr="008D1CB0">
        <w:rPr>
          <w:sz w:val="28"/>
          <w:szCs w:val="28"/>
        </w:rPr>
        <w:t>т</w:t>
      </w:r>
      <w:r w:rsidR="008D1CB0" w:rsidRPr="008D1CB0">
        <w:rPr>
          <w:sz w:val="28"/>
          <w:szCs w:val="28"/>
        </w:rPr>
        <w:t>форма бренда призвана помочь эффективно доносить УТП</w:t>
      </w:r>
      <w:r w:rsidR="008D1CB0">
        <w:rPr>
          <w:sz w:val="28"/>
          <w:szCs w:val="28"/>
        </w:rPr>
        <w:t xml:space="preserve"> (уникальное торг</w:t>
      </w:r>
      <w:r w:rsidR="008D1CB0">
        <w:rPr>
          <w:sz w:val="28"/>
          <w:szCs w:val="28"/>
        </w:rPr>
        <w:t>о</w:t>
      </w:r>
      <w:r w:rsidR="008D1CB0">
        <w:rPr>
          <w:sz w:val="28"/>
          <w:szCs w:val="28"/>
        </w:rPr>
        <w:t>вое предложение)</w:t>
      </w:r>
      <w:r w:rsidR="008D1CB0" w:rsidRPr="008D1CB0">
        <w:rPr>
          <w:sz w:val="28"/>
          <w:szCs w:val="28"/>
        </w:rPr>
        <w:t xml:space="preserve"> до ЦА</w:t>
      </w:r>
      <w:r w:rsidR="008D1CB0">
        <w:rPr>
          <w:sz w:val="28"/>
          <w:szCs w:val="28"/>
        </w:rPr>
        <w:t xml:space="preserve"> (целевой аудитории)</w:t>
      </w:r>
      <w:r w:rsidR="008D1CB0" w:rsidRPr="008D1CB0">
        <w:rPr>
          <w:sz w:val="28"/>
          <w:szCs w:val="28"/>
        </w:rPr>
        <w:t>. То есть привлекать новых гостей и удерживать тех, кто уже побывал в ресторане. Когда все вплоть до мелочей подчинено этой цели, а значит, и единой концепции, – создается синергический эффект. Детали фирменного стиля усиливают друг друга – и, как следствие, бренд становится монолитным и убедительным.</w:t>
      </w:r>
    </w:p>
    <w:p w14:paraId="5E4C5088" w14:textId="77777777" w:rsidR="00BB58A8" w:rsidRPr="00DE585E" w:rsidRDefault="00832CCC" w:rsidP="008D1CB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При определении ценовой </w:t>
      </w:r>
      <w:r w:rsidR="003E283B" w:rsidRPr="00DE585E">
        <w:rPr>
          <w:sz w:val="28"/>
          <w:szCs w:val="28"/>
        </w:rPr>
        <w:t>политики</w:t>
      </w:r>
      <w:r w:rsidR="00E81FAF" w:rsidRPr="00DE585E">
        <w:rPr>
          <w:sz w:val="28"/>
          <w:szCs w:val="28"/>
        </w:rPr>
        <w:t xml:space="preserve"> предприятия питания выбирается</w:t>
      </w:r>
      <w:r w:rsidRPr="00DE585E">
        <w:rPr>
          <w:sz w:val="28"/>
          <w:szCs w:val="28"/>
        </w:rPr>
        <w:t xml:space="preserve"> один из трех вариантов ценообразования: паритет, демпинг или превосходство.</w:t>
      </w:r>
      <w:r w:rsidR="003E283B" w:rsidRPr="00DE585E">
        <w:rPr>
          <w:sz w:val="28"/>
          <w:szCs w:val="28"/>
        </w:rPr>
        <w:t xml:space="preserve"> Определяется средний чек.</w:t>
      </w:r>
    </w:p>
    <w:p w14:paraId="30BA4E18" w14:textId="77777777" w:rsidR="00E81FAF" w:rsidRPr="00DE585E" w:rsidRDefault="006406AC" w:rsidP="00E81FA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E81FAF" w:rsidRPr="00DE585E">
        <w:rPr>
          <w:b/>
          <w:sz w:val="28"/>
          <w:szCs w:val="28"/>
        </w:rPr>
        <w:t>. Меню и карта вин</w:t>
      </w:r>
      <w:r w:rsidR="00E81FAF" w:rsidRPr="00DE585E">
        <w:rPr>
          <w:sz w:val="28"/>
          <w:szCs w:val="28"/>
        </w:rPr>
        <w:t xml:space="preserve">. </w:t>
      </w:r>
      <w:r w:rsidR="00213348" w:rsidRPr="00213348">
        <w:rPr>
          <w:sz w:val="28"/>
          <w:szCs w:val="28"/>
        </w:rPr>
        <w:t>Состав меню является ключевой характеристикой заведения. От него прямо или косвенно зависят продажи, прибыль и оборачив</w:t>
      </w:r>
      <w:r w:rsidR="00213348" w:rsidRPr="00213348">
        <w:rPr>
          <w:sz w:val="28"/>
          <w:szCs w:val="28"/>
        </w:rPr>
        <w:t>а</w:t>
      </w:r>
      <w:r w:rsidR="00213348" w:rsidRPr="00213348">
        <w:rPr>
          <w:sz w:val="28"/>
          <w:szCs w:val="28"/>
        </w:rPr>
        <w:t>емость, имидж, сила бренда и технологичность работы кухни.</w:t>
      </w:r>
      <w:r w:rsidR="00213348">
        <w:rPr>
          <w:sz w:val="28"/>
          <w:szCs w:val="28"/>
        </w:rPr>
        <w:t xml:space="preserve"> </w:t>
      </w:r>
      <w:r w:rsidR="00E81FAF" w:rsidRPr="00DE585E">
        <w:rPr>
          <w:sz w:val="28"/>
          <w:szCs w:val="28"/>
        </w:rPr>
        <w:t xml:space="preserve">Разрабатывается структура меню (вегетарианское меню, детское и так далее). К меню должна быть разработана винная карта. </w:t>
      </w:r>
      <w:r w:rsidR="008D1384" w:rsidRPr="008D1384">
        <w:rPr>
          <w:sz w:val="28"/>
          <w:szCs w:val="28"/>
        </w:rPr>
        <w:t xml:space="preserve">В этом пункте </w:t>
      </w:r>
      <w:r w:rsidR="008D1384">
        <w:rPr>
          <w:sz w:val="28"/>
          <w:szCs w:val="28"/>
        </w:rPr>
        <w:t xml:space="preserve">также </w:t>
      </w:r>
      <w:r w:rsidR="008D1384" w:rsidRPr="008D1384">
        <w:rPr>
          <w:sz w:val="28"/>
          <w:szCs w:val="28"/>
        </w:rPr>
        <w:t>описывается общее направление кухни.</w:t>
      </w:r>
    </w:p>
    <w:p w14:paraId="7652BCA4" w14:textId="77777777" w:rsidR="009E3EA9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5F56" w:rsidRPr="00DE585E">
        <w:rPr>
          <w:sz w:val="28"/>
          <w:szCs w:val="28"/>
        </w:rPr>
        <w:t>.</w:t>
      </w:r>
      <w:r w:rsidR="00E81FAF" w:rsidRPr="00DE585E">
        <w:rPr>
          <w:sz w:val="28"/>
          <w:szCs w:val="28"/>
        </w:rPr>
        <w:t xml:space="preserve"> </w:t>
      </w:r>
      <w:r w:rsidR="00F57DA0" w:rsidRPr="00DE585E">
        <w:rPr>
          <w:b/>
          <w:sz w:val="28"/>
          <w:szCs w:val="28"/>
        </w:rPr>
        <w:t>Дизайн</w:t>
      </w:r>
      <w:r w:rsidR="00F57DA0" w:rsidRPr="00DE585E">
        <w:rPr>
          <w:sz w:val="28"/>
          <w:szCs w:val="28"/>
        </w:rPr>
        <w:t xml:space="preserve"> интерьера и </w:t>
      </w:r>
      <w:r w:rsidR="00F57DA0" w:rsidRPr="00DE585E">
        <w:rPr>
          <w:b/>
          <w:sz w:val="28"/>
          <w:szCs w:val="28"/>
        </w:rPr>
        <w:t>внешнее оформление</w:t>
      </w:r>
      <w:r w:rsidR="00F57DA0" w:rsidRPr="00DE585E">
        <w:rPr>
          <w:sz w:val="28"/>
          <w:szCs w:val="28"/>
        </w:rPr>
        <w:t xml:space="preserve">. </w:t>
      </w:r>
    </w:p>
    <w:p w14:paraId="5F1BDC2F" w14:textId="77777777" w:rsidR="00F57DA0" w:rsidRPr="00DE585E" w:rsidRDefault="009E3EA9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Имеется много различных путей создания интересных интерьеров, отл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чающихся художественной выразительностью и своеобразием, оформленных в соответствии с концепцией. Это оформление в подчеркнуто современном 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ле, оформление под старину и оформление, имеющее ярко выраженный наци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нальный характер. </w:t>
      </w:r>
      <w:r w:rsidR="00F57DA0" w:rsidRPr="00DE585E">
        <w:rPr>
          <w:sz w:val="28"/>
          <w:szCs w:val="28"/>
        </w:rPr>
        <w:t xml:space="preserve">В этом пункте </w:t>
      </w:r>
      <w:r>
        <w:rPr>
          <w:sz w:val="28"/>
          <w:szCs w:val="28"/>
        </w:rPr>
        <w:t>подробно</w:t>
      </w:r>
      <w:r w:rsidR="00F57DA0" w:rsidRPr="00DE585E">
        <w:rPr>
          <w:sz w:val="28"/>
          <w:szCs w:val="28"/>
        </w:rPr>
        <w:t xml:space="preserve"> излагаются требования к стилю и интерьеру, описание предполагаемой желаемой атмосферы.</w:t>
      </w:r>
      <w:r w:rsidR="00152667" w:rsidRPr="00DE585E">
        <w:rPr>
          <w:sz w:val="28"/>
          <w:szCs w:val="28"/>
        </w:rPr>
        <w:t xml:space="preserve"> </w:t>
      </w:r>
      <w:r w:rsidR="00694932" w:rsidRPr="00DE585E">
        <w:rPr>
          <w:sz w:val="28"/>
          <w:szCs w:val="28"/>
        </w:rPr>
        <w:t>Существуют сл</w:t>
      </w:r>
      <w:r w:rsidR="00694932" w:rsidRPr="00DE585E">
        <w:rPr>
          <w:sz w:val="28"/>
          <w:szCs w:val="28"/>
        </w:rPr>
        <w:t>е</w:t>
      </w:r>
      <w:r w:rsidR="00694932" w:rsidRPr="00DE585E">
        <w:rPr>
          <w:sz w:val="28"/>
          <w:szCs w:val="28"/>
        </w:rPr>
        <w:t>дующие основные</w:t>
      </w:r>
      <w:r w:rsidR="00051C24" w:rsidRPr="00DE585E">
        <w:rPr>
          <w:sz w:val="28"/>
          <w:szCs w:val="28"/>
        </w:rPr>
        <w:t xml:space="preserve"> стили дизайна: английский, итальянский, индийский стиль, немецкий, французский, и</w:t>
      </w:r>
      <w:r w:rsidR="00694932" w:rsidRPr="00DE585E">
        <w:rPr>
          <w:sz w:val="28"/>
          <w:szCs w:val="28"/>
        </w:rPr>
        <w:t>спанск</w:t>
      </w:r>
      <w:r w:rsidR="00051C24" w:rsidRPr="00DE585E">
        <w:rPr>
          <w:sz w:val="28"/>
          <w:szCs w:val="28"/>
        </w:rPr>
        <w:t>ий, марокканский, колониальный, морской, минимализм, романтизм, эклектика, винтаж, лофт, поп-арт, х</w:t>
      </w:r>
      <w:r w:rsidR="00694932" w:rsidRPr="00DE585E">
        <w:rPr>
          <w:sz w:val="28"/>
          <w:szCs w:val="28"/>
        </w:rPr>
        <w:t>ай тек. Характер</w:t>
      </w:r>
      <w:r w:rsidR="00694932" w:rsidRPr="00DE585E">
        <w:rPr>
          <w:sz w:val="28"/>
          <w:szCs w:val="28"/>
        </w:rPr>
        <w:t>и</w:t>
      </w:r>
      <w:r w:rsidR="00694932" w:rsidRPr="00DE585E">
        <w:rPr>
          <w:sz w:val="28"/>
          <w:szCs w:val="28"/>
        </w:rPr>
        <w:t xml:space="preserve">стика </w:t>
      </w:r>
      <w:r w:rsidR="00051C24" w:rsidRPr="00DE585E">
        <w:rPr>
          <w:sz w:val="28"/>
          <w:szCs w:val="28"/>
        </w:rPr>
        <w:t xml:space="preserve">некоторых </w:t>
      </w:r>
      <w:r w:rsidR="00694932" w:rsidRPr="00DE585E">
        <w:rPr>
          <w:sz w:val="28"/>
          <w:szCs w:val="28"/>
        </w:rPr>
        <w:t>стилей</w:t>
      </w:r>
      <w:r w:rsidR="00152667" w:rsidRPr="00DE585E">
        <w:rPr>
          <w:sz w:val="28"/>
          <w:szCs w:val="28"/>
        </w:rPr>
        <w:t xml:space="preserve"> см. в прил. 3. </w:t>
      </w:r>
      <w:r w:rsidR="00F57DA0" w:rsidRPr="00DE585E">
        <w:rPr>
          <w:sz w:val="28"/>
          <w:szCs w:val="28"/>
        </w:rPr>
        <w:t xml:space="preserve"> Если существует такая возможность, то пункт может быть снабжен иллюстрированным материалом. К </w:t>
      </w:r>
      <w:r w:rsidR="00513F7E" w:rsidRPr="00DE585E">
        <w:rPr>
          <w:sz w:val="28"/>
          <w:szCs w:val="28"/>
        </w:rPr>
        <w:t>выбору дизайна</w:t>
      </w:r>
      <w:r w:rsidR="00F57DA0" w:rsidRPr="00DE585E">
        <w:rPr>
          <w:sz w:val="28"/>
          <w:szCs w:val="28"/>
        </w:rPr>
        <w:t xml:space="preserve"> также относится </w:t>
      </w:r>
      <w:r w:rsidR="0097304C">
        <w:rPr>
          <w:sz w:val="28"/>
          <w:szCs w:val="28"/>
        </w:rPr>
        <w:t>вид мебели и посуды</w:t>
      </w:r>
      <w:r w:rsidR="00F57DA0" w:rsidRPr="00DE585E">
        <w:rPr>
          <w:sz w:val="28"/>
          <w:szCs w:val="28"/>
        </w:rPr>
        <w:t>.</w:t>
      </w:r>
      <w:r w:rsidR="00FA740F" w:rsidRPr="00DE585E">
        <w:rPr>
          <w:sz w:val="28"/>
          <w:szCs w:val="28"/>
        </w:rPr>
        <w:t xml:space="preserve"> Атмосфера предприятия. Аудиосопр</w:t>
      </w:r>
      <w:r w:rsidR="00FA740F" w:rsidRPr="00DE585E">
        <w:rPr>
          <w:sz w:val="28"/>
          <w:szCs w:val="28"/>
        </w:rPr>
        <w:t>о</w:t>
      </w:r>
      <w:r w:rsidR="00FA740F" w:rsidRPr="00DE585E">
        <w:rPr>
          <w:sz w:val="28"/>
          <w:szCs w:val="28"/>
        </w:rPr>
        <w:t>вождение. Подробно описывается предварительная сервировка стола. Можно представить рисунок</w:t>
      </w:r>
      <w:r w:rsidR="0097304C">
        <w:rPr>
          <w:sz w:val="28"/>
          <w:szCs w:val="28"/>
        </w:rPr>
        <w:t xml:space="preserve"> сервировки</w:t>
      </w:r>
      <w:r w:rsidR="00FA740F" w:rsidRPr="00DE585E">
        <w:rPr>
          <w:sz w:val="28"/>
          <w:szCs w:val="28"/>
        </w:rPr>
        <w:t>.</w:t>
      </w:r>
    </w:p>
    <w:p w14:paraId="4ADAD39C" w14:textId="77777777" w:rsidR="00FA740F" w:rsidRPr="00DE585E" w:rsidRDefault="006406AC" w:rsidP="00FA740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345F56" w:rsidRPr="00DE585E">
        <w:rPr>
          <w:sz w:val="28"/>
          <w:szCs w:val="28"/>
        </w:rPr>
        <w:t>.</w:t>
      </w:r>
      <w:r w:rsidR="00FA740F" w:rsidRPr="00DE585E">
        <w:rPr>
          <w:sz w:val="28"/>
          <w:szCs w:val="28"/>
        </w:rPr>
        <w:t xml:space="preserve"> </w:t>
      </w:r>
      <w:r w:rsidR="00FA740F" w:rsidRPr="00DE585E">
        <w:rPr>
          <w:b/>
          <w:sz w:val="28"/>
          <w:szCs w:val="28"/>
        </w:rPr>
        <w:t xml:space="preserve">Примерный состав производственных и торговых помещений, их соотношение. </w:t>
      </w:r>
      <w:r w:rsidR="00B937AA" w:rsidRPr="00DE585E">
        <w:rPr>
          <w:sz w:val="28"/>
          <w:szCs w:val="28"/>
        </w:rPr>
        <w:t>В данном разделе следует указать норматив площади на 1 место в зале и привести примерное соотношение производственной зоны к торговой. Можно перечислить состав помещений.</w:t>
      </w:r>
    </w:p>
    <w:p w14:paraId="47F4EE06" w14:textId="77777777" w:rsidR="00FA740F" w:rsidRPr="00DE585E" w:rsidRDefault="006406AC" w:rsidP="00FA740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FA740F" w:rsidRPr="00DE585E">
        <w:rPr>
          <w:b/>
          <w:sz w:val="28"/>
          <w:szCs w:val="28"/>
        </w:rPr>
        <w:t xml:space="preserve">. Требования к производственному и обслуживающему персоналу. </w:t>
      </w:r>
      <w:r w:rsidR="00722960" w:rsidRPr="00DE585E">
        <w:rPr>
          <w:sz w:val="28"/>
          <w:szCs w:val="28"/>
        </w:rPr>
        <w:t>Излагаются четкие квалификационные требования к потенциальным работн</w:t>
      </w:r>
      <w:r w:rsidR="00722960" w:rsidRPr="00DE585E">
        <w:rPr>
          <w:sz w:val="28"/>
          <w:szCs w:val="28"/>
        </w:rPr>
        <w:t>и</w:t>
      </w:r>
      <w:r w:rsidR="00722960" w:rsidRPr="00DE585E">
        <w:rPr>
          <w:sz w:val="28"/>
          <w:szCs w:val="28"/>
        </w:rPr>
        <w:t>кам. Выбирается самая удобная технология подбора кадров.</w:t>
      </w:r>
      <w:r w:rsidR="00722960" w:rsidRPr="00DE585E">
        <w:rPr>
          <w:b/>
          <w:sz w:val="28"/>
          <w:szCs w:val="28"/>
        </w:rPr>
        <w:t xml:space="preserve"> </w:t>
      </w:r>
      <w:r w:rsidR="00FA740F" w:rsidRPr="00DE585E">
        <w:rPr>
          <w:sz w:val="28"/>
          <w:szCs w:val="28"/>
        </w:rPr>
        <w:t>Обязанности р</w:t>
      </w:r>
      <w:r w:rsidR="00FA740F" w:rsidRPr="00DE585E">
        <w:rPr>
          <w:sz w:val="28"/>
          <w:szCs w:val="28"/>
        </w:rPr>
        <w:t>а</w:t>
      </w:r>
      <w:r w:rsidR="00FA740F" w:rsidRPr="00DE585E">
        <w:rPr>
          <w:sz w:val="28"/>
          <w:szCs w:val="28"/>
        </w:rPr>
        <w:t xml:space="preserve">ботников структурных подразделений. Создание условий для работы и отдыха, униформа. Структура управления. </w:t>
      </w:r>
    </w:p>
    <w:p w14:paraId="1A5C3AAB" w14:textId="77777777" w:rsidR="00F57DA0" w:rsidRPr="00DE585E" w:rsidRDefault="006406AC" w:rsidP="0096416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FA740F" w:rsidRPr="00DE585E">
        <w:rPr>
          <w:b/>
          <w:sz w:val="28"/>
          <w:szCs w:val="28"/>
        </w:rPr>
        <w:t>. Поставщики, требования к ним</w:t>
      </w:r>
      <w:r w:rsidR="00F57DA0" w:rsidRPr="00DE585E">
        <w:rPr>
          <w:sz w:val="28"/>
          <w:szCs w:val="28"/>
        </w:rPr>
        <w:t xml:space="preserve">. </w:t>
      </w:r>
      <w:r w:rsidR="000A51F8">
        <w:rPr>
          <w:sz w:val="28"/>
          <w:szCs w:val="28"/>
        </w:rPr>
        <w:t xml:space="preserve">Пояснить, почему выбор пал именно на этих поставщиков. </w:t>
      </w:r>
      <w:r w:rsidR="0075218E" w:rsidRPr="00DE585E">
        <w:rPr>
          <w:sz w:val="28"/>
          <w:szCs w:val="28"/>
        </w:rPr>
        <w:t>Можно описать тенде</w:t>
      </w:r>
      <w:r w:rsidR="008470B3" w:rsidRPr="00DE585E">
        <w:rPr>
          <w:sz w:val="28"/>
          <w:szCs w:val="28"/>
        </w:rPr>
        <w:t>рный подход к выбору поставщ</w:t>
      </w:r>
      <w:r w:rsidR="008470B3" w:rsidRPr="00DE585E">
        <w:rPr>
          <w:sz w:val="28"/>
          <w:szCs w:val="28"/>
        </w:rPr>
        <w:t>и</w:t>
      </w:r>
      <w:r w:rsidR="008470B3" w:rsidRPr="00DE585E">
        <w:rPr>
          <w:sz w:val="28"/>
          <w:szCs w:val="28"/>
        </w:rPr>
        <w:t>ков.</w:t>
      </w:r>
      <w:r w:rsidR="000A51F8">
        <w:rPr>
          <w:sz w:val="28"/>
          <w:szCs w:val="28"/>
        </w:rPr>
        <w:t xml:space="preserve"> Какие способы доставки и для каких продуктов будут использоваться (</w:t>
      </w:r>
      <w:r w:rsidR="00964162" w:rsidRPr="00964162">
        <w:rPr>
          <w:sz w:val="28"/>
          <w:szCs w:val="28"/>
        </w:rPr>
        <w:t>Централизованный - силами и средствами поставщика; Децентрализованная доставка – самовывоз продуктов на собственном или арендованном транспо</w:t>
      </w:r>
      <w:r w:rsidR="00964162" w:rsidRPr="00964162">
        <w:rPr>
          <w:sz w:val="28"/>
          <w:szCs w:val="28"/>
        </w:rPr>
        <w:t>р</w:t>
      </w:r>
      <w:r w:rsidR="00964162" w:rsidRPr="00964162">
        <w:rPr>
          <w:sz w:val="28"/>
          <w:szCs w:val="28"/>
        </w:rPr>
        <w:t>те.</w:t>
      </w:r>
      <w:r w:rsidR="00964162">
        <w:rPr>
          <w:sz w:val="28"/>
          <w:szCs w:val="28"/>
        </w:rPr>
        <w:t>)?</w:t>
      </w:r>
      <w:r w:rsidR="00964162" w:rsidRPr="00964162">
        <w:rPr>
          <w:sz w:val="28"/>
          <w:szCs w:val="28"/>
        </w:rPr>
        <w:t xml:space="preserve"> </w:t>
      </w:r>
      <w:r w:rsidR="000A51F8" w:rsidRPr="000A51F8">
        <w:rPr>
          <w:sz w:val="28"/>
          <w:szCs w:val="28"/>
        </w:rPr>
        <w:t>Какую пользу может принест</w:t>
      </w:r>
      <w:r w:rsidR="000A51F8">
        <w:rPr>
          <w:sz w:val="28"/>
          <w:szCs w:val="28"/>
        </w:rPr>
        <w:t>и сотрудничество с поставщиками (</w:t>
      </w:r>
      <w:r w:rsidR="000A51F8" w:rsidRPr="000A51F8">
        <w:rPr>
          <w:sz w:val="28"/>
          <w:szCs w:val="28"/>
        </w:rPr>
        <w:t>Скидка. Ретробонусы. Спонсорство на мероприятии. Оборудование. Мерч. Календарь скидок.</w:t>
      </w:r>
      <w:r w:rsidR="000A51F8">
        <w:rPr>
          <w:sz w:val="28"/>
          <w:szCs w:val="28"/>
        </w:rPr>
        <w:t>)?</w:t>
      </w:r>
    </w:p>
    <w:p w14:paraId="5F436778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45F5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>Оборудование для кухни</w:t>
      </w:r>
      <w:r w:rsidR="00F57DA0" w:rsidRPr="00DE585E">
        <w:rPr>
          <w:sz w:val="28"/>
          <w:szCs w:val="28"/>
        </w:rPr>
        <w:t xml:space="preserve">. </w:t>
      </w:r>
      <w:r w:rsidR="00964162">
        <w:rPr>
          <w:sz w:val="28"/>
          <w:szCs w:val="28"/>
        </w:rPr>
        <w:t>Описание</w:t>
      </w:r>
      <w:r w:rsidR="00F57DA0" w:rsidRPr="00DE585E">
        <w:rPr>
          <w:sz w:val="28"/>
          <w:szCs w:val="28"/>
        </w:rPr>
        <w:t xml:space="preserve"> примерного состава нужного об</w:t>
      </w:r>
      <w:r w:rsidR="00F57DA0" w:rsidRPr="00DE585E">
        <w:rPr>
          <w:sz w:val="28"/>
          <w:szCs w:val="28"/>
        </w:rPr>
        <w:t>о</w:t>
      </w:r>
      <w:r w:rsidR="00F57DA0" w:rsidRPr="00DE585E">
        <w:rPr>
          <w:sz w:val="28"/>
          <w:szCs w:val="28"/>
        </w:rPr>
        <w:t xml:space="preserve">рудования, рассматриваются и подбираются различные марки. </w:t>
      </w:r>
      <w:r w:rsidR="00964162">
        <w:rPr>
          <w:sz w:val="28"/>
          <w:szCs w:val="28"/>
        </w:rPr>
        <w:t>Особое вним</w:t>
      </w:r>
      <w:r w:rsidR="00964162">
        <w:rPr>
          <w:sz w:val="28"/>
          <w:szCs w:val="28"/>
        </w:rPr>
        <w:t>а</w:t>
      </w:r>
      <w:r w:rsidR="00964162">
        <w:rPr>
          <w:sz w:val="28"/>
          <w:szCs w:val="28"/>
        </w:rPr>
        <w:t>ние следует обратить на специализированное оборудование, без которого н</w:t>
      </w:r>
      <w:r w:rsidR="00964162">
        <w:rPr>
          <w:sz w:val="28"/>
          <w:szCs w:val="28"/>
        </w:rPr>
        <w:t>е</w:t>
      </w:r>
      <w:r w:rsidR="00964162">
        <w:rPr>
          <w:sz w:val="28"/>
          <w:szCs w:val="28"/>
        </w:rPr>
        <w:t xml:space="preserve">возможно раскрыть концепцию. Например, в гриль-кафе следует подробно описать конструкцию и принцип действия гриля. </w:t>
      </w:r>
    </w:p>
    <w:p w14:paraId="37E54D06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45F5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>Мебель и посуда</w:t>
      </w:r>
      <w:r w:rsidR="00F57DA0" w:rsidRPr="00DE585E">
        <w:rPr>
          <w:sz w:val="28"/>
          <w:szCs w:val="28"/>
        </w:rPr>
        <w:t xml:space="preserve">. Делается </w:t>
      </w:r>
      <w:r w:rsidR="008470B3" w:rsidRPr="00DE585E">
        <w:rPr>
          <w:sz w:val="28"/>
          <w:szCs w:val="28"/>
        </w:rPr>
        <w:t xml:space="preserve">примерный </w:t>
      </w:r>
      <w:r w:rsidR="00964162">
        <w:rPr>
          <w:sz w:val="28"/>
          <w:szCs w:val="28"/>
        </w:rPr>
        <w:t>перечень</w:t>
      </w:r>
      <w:r w:rsidR="00F57DA0" w:rsidRPr="00DE585E">
        <w:rPr>
          <w:sz w:val="28"/>
          <w:szCs w:val="28"/>
        </w:rPr>
        <w:t xml:space="preserve"> количества, номе</w:t>
      </w:r>
      <w:r w:rsidR="00F57DA0" w:rsidRPr="00DE585E">
        <w:rPr>
          <w:sz w:val="28"/>
          <w:szCs w:val="28"/>
        </w:rPr>
        <w:t>н</w:t>
      </w:r>
      <w:r w:rsidR="00F57DA0" w:rsidRPr="00DE585E">
        <w:rPr>
          <w:sz w:val="28"/>
          <w:szCs w:val="28"/>
        </w:rPr>
        <w:t>клатуры, нужной мебели и посуды, изучается их ценовая категория.</w:t>
      </w:r>
    </w:p>
    <w:p w14:paraId="72C89E44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45F5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>Дополнительные услуги</w:t>
      </w:r>
      <w:r w:rsidR="00F57DA0" w:rsidRPr="00DE585E">
        <w:rPr>
          <w:sz w:val="28"/>
          <w:szCs w:val="28"/>
        </w:rPr>
        <w:t>. Данный вид услуг включает в себя бизнес-ланчи, организацию детских игровых комнат и другие. Полностью изучается весь перечень услуг, и преподносятся рекомендации по составу каждой из них, предлагается технология внедрения, продвижения.</w:t>
      </w:r>
    </w:p>
    <w:p w14:paraId="156C94A9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E507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 xml:space="preserve">Привлечение </w:t>
      </w:r>
      <w:r w:rsidR="00453582">
        <w:rPr>
          <w:b/>
          <w:sz w:val="28"/>
          <w:szCs w:val="28"/>
        </w:rPr>
        <w:t>гостей</w:t>
      </w:r>
      <w:r w:rsidR="00F57DA0" w:rsidRPr="00DE585E">
        <w:rPr>
          <w:sz w:val="28"/>
          <w:szCs w:val="28"/>
        </w:rPr>
        <w:t>. Предлагаются общие рекомендации и принц</w:t>
      </w:r>
      <w:r w:rsidR="00F57DA0" w:rsidRPr="00DE585E">
        <w:rPr>
          <w:sz w:val="28"/>
          <w:szCs w:val="28"/>
        </w:rPr>
        <w:t>и</w:t>
      </w:r>
      <w:r w:rsidR="00F57DA0" w:rsidRPr="00DE585E">
        <w:rPr>
          <w:sz w:val="28"/>
          <w:szCs w:val="28"/>
        </w:rPr>
        <w:t>пы. Может быть предложена рекламно</w:t>
      </w:r>
      <w:r w:rsidR="00B0218B" w:rsidRPr="00DE585E">
        <w:rPr>
          <w:sz w:val="28"/>
          <w:szCs w:val="28"/>
        </w:rPr>
        <w:t>-</w:t>
      </w:r>
      <w:r w:rsidR="00F57DA0" w:rsidRPr="00DE585E">
        <w:rPr>
          <w:sz w:val="28"/>
          <w:szCs w:val="28"/>
        </w:rPr>
        <w:t xml:space="preserve">маркетинговая стратегия. </w:t>
      </w:r>
      <w:r w:rsidR="00EE5076" w:rsidRPr="00DE585E">
        <w:rPr>
          <w:sz w:val="28"/>
          <w:szCs w:val="28"/>
        </w:rPr>
        <w:t>Приводится</w:t>
      </w:r>
      <w:r w:rsidR="00F57DA0" w:rsidRPr="00DE585E">
        <w:rPr>
          <w:sz w:val="28"/>
          <w:szCs w:val="28"/>
        </w:rPr>
        <w:t xml:space="preserve"> перечень </w:t>
      </w:r>
      <w:r w:rsidR="00EE5076" w:rsidRPr="00DE585E">
        <w:rPr>
          <w:sz w:val="28"/>
          <w:szCs w:val="28"/>
        </w:rPr>
        <w:t xml:space="preserve">рекламных </w:t>
      </w:r>
      <w:r w:rsidR="00F57DA0" w:rsidRPr="00DE585E">
        <w:rPr>
          <w:sz w:val="28"/>
          <w:szCs w:val="28"/>
        </w:rPr>
        <w:t>мероприятий</w:t>
      </w:r>
      <w:r w:rsidR="00C0785E">
        <w:rPr>
          <w:sz w:val="28"/>
          <w:szCs w:val="28"/>
        </w:rPr>
        <w:t xml:space="preserve">, в том числе </w:t>
      </w:r>
      <w:r w:rsidR="00C0785E" w:rsidRPr="00C0785E">
        <w:rPr>
          <w:sz w:val="28"/>
          <w:szCs w:val="28"/>
        </w:rPr>
        <w:t>SMM</w:t>
      </w:r>
      <w:r w:rsidR="009D46B6">
        <w:rPr>
          <w:sz w:val="28"/>
          <w:szCs w:val="28"/>
        </w:rPr>
        <w:t>-продвижение</w:t>
      </w:r>
      <w:r w:rsidR="00F57DA0" w:rsidRPr="00DE585E">
        <w:rPr>
          <w:sz w:val="28"/>
          <w:szCs w:val="28"/>
        </w:rPr>
        <w:t>. Осущест</w:t>
      </w:r>
      <w:r w:rsidR="00F57DA0" w:rsidRPr="00DE585E">
        <w:rPr>
          <w:sz w:val="28"/>
          <w:szCs w:val="28"/>
        </w:rPr>
        <w:t>в</w:t>
      </w:r>
      <w:r w:rsidR="00F57DA0" w:rsidRPr="00DE585E">
        <w:rPr>
          <w:sz w:val="28"/>
          <w:szCs w:val="28"/>
        </w:rPr>
        <w:t>ляется формирование ориентировочного бюджета, чтобы проводить эти мер</w:t>
      </w:r>
      <w:r w:rsidR="00F57DA0" w:rsidRPr="00DE585E">
        <w:rPr>
          <w:sz w:val="28"/>
          <w:szCs w:val="28"/>
        </w:rPr>
        <w:t>о</w:t>
      </w:r>
      <w:r w:rsidR="00F57DA0" w:rsidRPr="00DE585E">
        <w:rPr>
          <w:sz w:val="28"/>
          <w:szCs w:val="28"/>
        </w:rPr>
        <w:t>приятия.</w:t>
      </w:r>
    </w:p>
    <w:p w14:paraId="018FD7E9" w14:textId="77777777" w:rsidR="00A045A2" w:rsidRPr="00DE585E" w:rsidRDefault="00A045A2" w:rsidP="00A045A2">
      <w:pPr>
        <w:ind w:firstLine="709"/>
        <w:jc w:val="both"/>
        <w:rPr>
          <w:sz w:val="28"/>
          <w:szCs w:val="28"/>
        </w:rPr>
      </w:pPr>
    </w:p>
    <w:p w14:paraId="065AC82F" w14:textId="77777777" w:rsidR="00BA7E7D" w:rsidRPr="00201815" w:rsidRDefault="008F4B7D" w:rsidP="005B56B2">
      <w:pPr>
        <w:ind w:left="150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="0042209C" w:rsidRPr="00201815">
        <w:rPr>
          <w:b/>
          <w:i/>
          <w:sz w:val="28"/>
          <w:szCs w:val="28"/>
        </w:rPr>
        <w:t>СТАН</w:t>
      </w:r>
      <w:r w:rsidR="00BA7E7D" w:rsidRPr="00201815">
        <w:rPr>
          <w:b/>
          <w:i/>
          <w:sz w:val="28"/>
          <w:szCs w:val="28"/>
        </w:rPr>
        <w:t xml:space="preserve">ДАРТ ОБСЛУЖИВАНИЯ В </w:t>
      </w:r>
      <w:r w:rsidR="004854AC" w:rsidRPr="00201815">
        <w:rPr>
          <w:b/>
          <w:i/>
          <w:sz w:val="28"/>
          <w:szCs w:val="28"/>
        </w:rPr>
        <w:t>ПРЕДПРИЯТИИ</w:t>
      </w:r>
      <w:r w:rsidR="00BA7E7D" w:rsidRPr="00201815">
        <w:rPr>
          <w:b/>
          <w:i/>
          <w:sz w:val="28"/>
          <w:szCs w:val="28"/>
        </w:rPr>
        <w:t xml:space="preserve"> </w:t>
      </w:r>
    </w:p>
    <w:p w14:paraId="63BE71F0" w14:textId="77777777" w:rsidR="0030083D" w:rsidRPr="00DE585E" w:rsidRDefault="0030083D" w:rsidP="00C42BD4">
      <w:pPr>
        <w:ind w:firstLine="567"/>
        <w:rPr>
          <w:sz w:val="28"/>
          <w:szCs w:val="28"/>
        </w:rPr>
      </w:pPr>
      <w:r w:rsidRPr="00DE585E">
        <w:rPr>
          <w:sz w:val="28"/>
          <w:szCs w:val="28"/>
        </w:rPr>
        <w:t>Обслуживание гостей – важнейший этап работы любого предприятия о</w:t>
      </w:r>
      <w:r w:rsidRPr="00DE585E">
        <w:rPr>
          <w:sz w:val="28"/>
          <w:szCs w:val="28"/>
        </w:rPr>
        <w:t>б</w:t>
      </w:r>
      <w:r w:rsidRPr="00DE585E">
        <w:rPr>
          <w:sz w:val="28"/>
          <w:szCs w:val="28"/>
        </w:rPr>
        <w:t xml:space="preserve">щественного питания. Невнимательное отношение к гостям может привести к негативному впечатлению обо всей работе заведения. </w:t>
      </w:r>
      <w:r w:rsidR="00796C9A" w:rsidRPr="00DE585E">
        <w:rPr>
          <w:sz w:val="28"/>
          <w:szCs w:val="28"/>
        </w:rPr>
        <w:t>Разработка стандарта</w:t>
      </w:r>
      <w:r w:rsidRPr="00DE585E">
        <w:rPr>
          <w:sz w:val="28"/>
          <w:szCs w:val="28"/>
        </w:rPr>
        <w:t xml:space="preserve"> о</w:t>
      </w:r>
      <w:r w:rsidRPr="00DE585E">
        <w:rPr>
          <w:sz w:val="28"/>
          <w:szCs w:val="28"/>
        </w:rPr>
        <w:t>б</w:t>
      </w:r>
      <w:r w:rsidRPr="00DE585E">
        <w:rPr>
          <w:sz w:val="28"/>
          <w:szCs w:val="28"/>
        </w:rPr>
        <w:t xml:space="preserve">служивания является обязательным для </w:t>
      </w:r>
      <w:r w:rsidR="00796C9A" w:rsidRPr="00DE585E">
        <w:rPr>
          <w:sz w:val="28"/>
          <w:szCs w:val="28"/>
        </w:rPr>
        <w:t>заведения</w:t>
      </w:r>
      <w:r w:rsidRPr="00DE585E">
        <w:rPr>
          <w:sz w:val="28"/>
          <w:szCs w:val="28"/>
        </w:rPr>
        <w:t>.</w:t>
      </w:r>
    </w:p>
    <w:p w14:paraId="1C25F8BC" w14:textId="77777777" w:rsidR="0075218E" w:rsidRPr="00DE585E" w:rsidRDefault="0075218E" w:rsidP="00C42BD4">
      <w:pPr>
        <w:ind w:firstLine="567"/>
        <w:rPr>
          <w:sz w:val="28"/>
          <w:szCs w:val="28"/>
        </w:rPr>
      </w:pPr>
      <w:r w:rsidRPr="00DE585E">
        <w:rPr>
          <w:sz w:val="28"/>
          <w:szCs w:val="28"/>
        </w:rPr>
        <w:t xml:space="preserve">Если в </w:t>
      </w:r>
      <w:r w:rsidR="00B33130">
        <w:rPr>
          <w:sz w:val="28"/>
          <w:szCs w:val="28"/>
        </w:rPr>
        <w:t>будущем предприятии питания</w:t>
      </w:r>
      <w:r w:rsidRPr="00DE585E">
        <w:rPr>
          <w:sz w:val="28"/>
          <w:szCs w:val="28"/>
        </w:rPr>
        <w:t xml:space="preserve"> предусмотрена открытая кухня,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даточная линия и т.п., прописывается стандарт обслуживания поваром</w:t>
      </w:r>
      <w:r w:rsidR="003503D3">
        <w:rPr>
          <w:sz w:val="28"/>
          <w:szCs w:val="28"/>
        </w:rPr>
        <w:t>, шеф-поваром, поваром-раздатчиком и т.п.</w:t>
      </w:r>
    </w:p>
    <w:p w14:paraId="77C41823" w14:textId="77777777" w:rsidR="00796C9A" w:rsidRPr="00DE585E" w:rsidRDefault="00796C9A" w:rsidP="00A57384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Стандарт обслуживания </w:t>
      </w:r>
      <w:r w:rsidR="003503D3">
        <w:rPr>
          <w:sz w:val="28"/>
          <w:szCs w:val="28"/>
        </w:rPr>
        <w:t xml:space="preserve">хостесом, официантом и т.п. </w:t>
      </w:r>
      <w:r w:rsidRPr="00DE585E">
        <w:rPr>
          <w:sz w:val="28"/>
          <w:szCs w:val="28"/>
        </w:rPr>
        <w:t>следует описывать по плану:</w:t>
      </w:r>
    </w:p>
    <w:p w14:paraId="38DF00BC" w14:textId="77777777" w:rsidR="00A57384" w:rsidRPr="00DE585E" w:rsidRDefault="00A57384" w:rsidP="00796C9A">
      <w:pPr>
        <w:numPr>
          <w:ilvl w:val="0"/>
          <w:numId w:val="35"/>
        </w:num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Встреча гостей</w:t>
      </w:r>
    </w:p>
    <w:p w14:paraId="5E2BF640" w14:textId="77777777" w:rsidR="00A57384" w:rsidRPr="00DE585E" w:rsidRDefault="00A57384" w:rsidP="00796C9A">
      <w:pPr>
        <w:numPr>
          <w:ilvl w:val="0"/>
          <w:numId w:val="35"/>
        </w:num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Подача блюд</w:t>
      </w:r>
    </w:p>
    <w:p w14:paraId="5792D9CD" w14:textId="77777777" w:rsidR="00A57384" w:rsidRPr="00DE585E" w:rsidRDefault="00A57384" w:rsidP="00796C9A">
      <w:pPr>
        <w:numPr>
          <w:ilvl w:val="0"/>
          <w:numId w:val="35"/>
        </w:num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Завершение обслуживания. Расчет</w:t>
      </w:r>
      <w:r w:rsidR="00796C9A" w:rsidRPr="00DE585E">
        <w:rPr>
          <w:sz w:val="28"/>
          <w:szCs w:val="28"/>
        </w:rPr>
        <w:t>.</w:t>
      </w:r>
    </w:p>
    <w:p w14:paraId="37BA8489" w14:textId="77777777" w:rsidR="005B56B2" w:rsidRDefault="005B56B2" w:rsidP="00FE7CA1">
      <w:pPr>
        <w:ind w:firstLine="720"/>
        <w:jc w:val="center"/>
        <w:rPr>
          <w:sz w:val="28"/>
          <w:szCs w:val="28"/>
        </w:rPr>
      </w:pPr>
    </w:p>
    <w:p w14:paraId="097B474D" w14:textId="77777777" w:rsidR="00D2731E" w:rsidRDefault="00D2731E" w:rsidP="00FE7CA1">
      <w:pPr>
        <w:ind w:firstLine="720"/>
        <w:jc w:val="center"/>
        <w:rPr>
          <w:sz w:val="28"/>
          <w:szCs w:val="28"/>
        </w:rPr>
      </w:pPr>
    </w:p>
    <w:p w14:paraId="596B0C0B" w14:textId="77777777" w:rsidR="00D2731E" w:rsidRDefault="00D2731E" w:rsidP="00FE7CA1">
      <w:pPr>
        <w:ind w:firstLine="720"/>
        <w:jc w:val="center"/>
        <w:rPr>
          <w:sz w:val="28"/>
          <w:szCs w:val="28"/>
        </w:rPr>
      </w:pPr>
    </w:p>
    <w:p w14:paraId="7AB9EF3D" w14:textId="77777777" w:rsidR="00CA4B5F" w:rsidRDefault="00CA4B5F" w:rsidP="00FE7CA1">
      <w:pPr>
        <w:ind w:firstLine="720"/>
        <w:jc w:val="center"/>
        <w:rPr>
          <w:sz w:val="28"/>
          <w:szCs w:val="28"/>
        </w:rPr>
      </w:pPr>
    </w:p>
    <w:p w14:paraId="4A1BF0EB" w14:textId="77777777" w:rsidR="00CB1732" w:rsidRPr="00DE585E" w:rsidRDefault="00CB1732" w:rsidP="00FE7CA1">
      <w:pPr>
        <w:ind w:firstLine="720"/>
        <w:jc w:val="center"/>
        <w:rPr>
          <w:b/>
          <w:i/>
          <w:sz w:val="28"/>
          <w:szCs w:val="28"/>
        </w:rPr>
      </w:pPr>
      <w:r w:rsidRPr="00DE585E">
        <w:rPr>
          <w:sz w:val="28"/>
          <w:szCs w:val="28"/>
        </w:rPr>
        <w:lastRenderedPageBreak/>
        <w:t>ЗАКЛЮЧЕНИЕ</w:t>
      </w:r>
    </w:p>
    <w:p w14:paraId="2CF647A8" w14:textId="77777777" w:rsidR="00CB1732" w:rsidRPr="00DE585E" w:rsidRDefault="00CB1732" w:rsidP="00062E2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Заключение</w:t>
      </w:r>
      <w:r w:rsidRPr="00DE585E">
        <w:rPr>
          <w:b/>
          <w:sz w:val="28"/>
          <w:szCs w:val="28"/>
        </w:rPr>
        <w:t xml:space="preserve"> </w:t>
      </w:r>
      <w:r w:rsidRPr="00DE585E">
        <w:rPr>
          <w:sz w:val="28"/>
          <w:szCs w:val="28"/>
        </w:rPr>
        <w:t>по теме курсовой работы</w:t>
      </w:r>
      <w:r w:rsidRPr="00DE585E">
        <w:rPr>
          <w:b/>
          <w:sz w:val="28"/>
          <w:szCs w:val="28"/>
        </w:rPr>
        <w:t xml:space="preserve"> </w:t>
      </w:r>
      <w:r w:rsidRPr="00DE585E">
        <w:rPr>
          <w:sz w:val="28"/>
          <w:szCs w:val="28"/>
        </w:rPr>
        <w:t>должно содержать краткие выводы по результатам выполненной работы; оценку полноты решений поставленных задач; общие рекомендации по конкретному использованию результатов раб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ты. </w:t>
      </w:r>
    </w:p>
    <w:p w14:paraId="7F27BB2A" w14:textId="77777777" w:rsidR="00D00C1C" w:rsidRPr="00DE585E" w:rsidRDefault="00D00C1C" w:rsidP="00062E2E">
      <w:pPr>
        <w:ind w:firstLine="720"/>
        <w:jc w:val="both"/>
        <w:rPr>
          <w:sz w:val="28"/>
          <w:szCs w:val="28"/>
        </w:rPr>
      </w:pPr>
    </w:p>
    <w:p w14:paraId="324430DF" w14:textId="77777777" w:rsidR="00D00C1C" w:rsidRPr="00DE585E" w:rsidRDefault="00D00C1C" w:rsidP="00D00C1C">
      <w:pPr>
        <w:ind w:firstLine="720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>ТРЕБОВАНИЯ К ПРЕЗЕНТАЦИИ</w:t>
      </w:r>
    </w:p>
    <w:p w14:paraId="7D13A32A" w14:textId="77777777" w:rsidR="00D00C1C" w:rsidRPr="00DE585E" w:rsidRDefault="00D00C1C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Презентация курсовой работы должна быть представлена в формате </w:t>
      </w:r>
      <w:r w:rsidRPr="00DE585E">
        <w:rPr>
          <w:sz w:val="28"/>
          <w:szCs w:val="28"/>
          <w:lang w:val="en-US"/>
        </w:rPr>
        <w:t>Po</w:t>
      </w:r>
      <w:r w:rsidRPr="00DE585E">
        <w:rPr>
          <w:sz w:val="28"/>
          <w:szCs w:val="28"/>
          <w:lang w:val="en-US"/>
        </w:rPr>
        <w:t>w</w:t>
      </w:r>
      <w:r w:rsidRPr="00DE585E">
        <w:rPr>
          <w:sz w:val="28"/>
          <w:szCs w:val="28"/>
          <w:lang w:val="en-US"/>
        </w:rPr>
        <w:t>erPoint</w:t>
      </w:r>
      <w:r w:rsidRPr="00DE585E">
        <w:rPr>
          <w:sz w:val="28"/>
          <w:szCs w:val="28"/>
        </w:rPr>
        <w:t xml:space="preserve"> в следующей последовательности:</w:t>
      </w:r>
    </w:p>
    <w:p w14:paraId="75677F63" w14:textId="77777777" w:rsidR="00D00C1C" w:rsidRPr="00DE585E" w:rsidRDefault="00D00C1C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1.Название темы и ФИО автора </w:t>
      </w:r>
      <w:r w:rsidR="008F4B7D">
        <w:rPr>
          <w:sz w:val="28"/>
          <w:szCs w:val="28"/>
        </w:rPr>
        <w:t xml:space="preserve">и руководителя </w:t>
      </w:r>
      <w:r w:rsidRPr="00DE585E">
        <w:rPr>
          <w:sz w:val="28"/>
          <w:szCs w:val="28"/>
        </w:rPr>
        <w:t>курсовой работы</w:t>
      </w:r>
    </w:p>
    <w:p w14:paraId="1E8EDFFE" w14:textId="77777777" w:rsidR="00D00C1C" w:rsidRPr="00DE585E" w:rsidRDefault="00D00C1C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2. </w:t>
      </w:r>
      <w:r w:rsidR="00BF6BB3" w:rsidRPr="00DE585E">
        <w:rPr>
          <w:sz w:val="28"/>
          <w:szCs w:val="28"/>
        </w:rPr>
        <w:t>Общая и</w:t>
      </w:r>
      <w:r w:rsidRPr="00DE585E">
        <w:rPr>
          <w:sz w:val="28"/>
          <w:szCs w:val="28"/>
        </w:rPr>
        <w:t>дея</w:t>
      </w:r>
      <w:r w:rsidR="00BF6BB3" w:rsidRPr="00DE585E">
        <w:rPr>
          <w:sz w:val="28"/>
          <w:szCs w:val="28"/>
        </w:rPr>
        <w:t>.</w:t>
      </w:r>
      <w:r w:rsidR="00703A3D" w:rsidRPr="00DE585E">
        <w:rPr>
          <w:sz w:val="28"/>
          <w:szCs w:val="28"/>
        </w:rPr>
        <w:t xml:space="preserve"> </w:t>
      </w:r>
      <w:r w:rsidR="00BF6BB3" w:rsidRPr="00DE585E">
        <w:rPr>
          <w:sz w:val="28"/>
          <w:szCs w:val="28"/>
        </w:rPr>
        <w:t>Уникальное ценностное предложение.</w:t>
      </w:r>
    </w:p>
    <w:p w14:paraId="6A33E3D2" w14:textId="77777777" w:rsidR="00BF6BB3" w:rsidRPr="00DE585E" w:rsidRDefault="00BF6BB3" w:rsidP="00BF6BB3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3. Целевая аудитория, её потребности.</w:t>
      </w:r>
    </w:p>
    <w:p w14:paraId="63B7D33E" w14:textId="77777777" w:rsidR="00D00C1C" w:rsidRDefault="00BF6BB3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</w:t>
      </w:r>
      <w:r w:rsidR="00D00C1C" w:rsidRPr="00DE585E">
        <w:rPr>
          <w:sz w:val="28"/>
          <w:szCs w:val="28"/>
        </w:rPr>
        <w:t xml:space="preserve">. </w:t>
      </w:r>
      <w:r w:rsidR="00B875C3" w:rsidRPr="00DE585E">
        <w:rPr>
          <w:sz w:val="28"/>
          <w:szCs w:val="28"/>
        </w:rPr>
        <w:t>Обоснование идеи</w:t>
      </w:r>
      <w:r w:rsidR="00703A3D" w:rsidRPr="00DE585E">
        <w:rPr>
          <w:sz w:val="28"/>
          <w:szCs w:val="28"/>
        </w:rPr>
        <w:t xml:space="preserve"> (Платформа бренда. </w:t>
      </w:r>
      <w:r w:rsidR="008F4B7D">
        <w:rPr>
          <w:sz w:val="28"/>
          <w:szCs w:val="28"/>
        </w:rPr>
        <w:t>Ц</w:t>
      </w:r>
      <w:r w:rsidR="00703A3D" w:rsidRPr="00DE585E">
        <w:rPr>
          <w:sz w:val="28"/>
          <w:szCs w:val="28"/>
        </w:rPr>
        <w:t>енности, философия,</w:t>
      </w:r>
      <w:r w:rsidR="00456A51" w:rsidRPr="00DE585E">
        <w:rPr>
          <w:sz w:val="28"/>
          <w:szCs w:val="28"/>
        </w:rPr>
        <w:t xml:space="preserve"> </w:t>
      </w:r>
      <w:r w:rsidR="008F4B7D">
        <w:rPr>
          <w:sz w:val="28"/>
          <w:szCs w:val="28"/>
        </w:rPr>
        <w:t xml:space="preserve">миссия, </w:t>
      </w:r>
      <w:r w:rsidR="00703A3D" w:rsidRPr="00DE585E">
        <w:rPr>
          <w:sz w:val="28"/>
          <w:szCs w:val="28"/>
        </w:rPr>
        <w:t>позиционирование, нейминг, айдентика, то</w:t>
      </w:r>
      <w:r w:rsidR="008F4B7D">
        <w:rPr>
          <w:sz w:val="28"/>
          <w:szCs w:val="28"/>
        </w:rPr>
        <w:t>чки контакта, эмоциональные пр</w:t>
      </w:r>
      <w:r w:rsidR="008F4B7D">
        <w:rPr>
          <w:sz w:val="28"/>
          <w:szCs w:val="28"/>
        </w:rPr>
        <w:t>е</w:t>
      </w:r>
      <w:r w:rsidR="008F4B7D">
        <w:rPr>
          <w:sz w:val="28"/>
          <w:szCs w:val="28"/>
        </w:rPr>
        <w:t>и</w:t>
      </w:r>
      <w:r w:rsidR="00703A3D" w:rsidRPr="00DE585E">
        <w:rPr>
          <w:sz w:val="28"/>
          <w:szCs w:val="28"/>
        </w:rPr>
        <w:t>мущества</w:t>
      </w:r>
      <w:r w:rsidR="008F4B7D">
        <w:rPr>
          <w:sz w:val="28"/>
          <w:szCs w:val="28"/>
        </w:rPr>
        <w:t xml:space="preserve"> предприятия питания</w:t>
      </w:r>
      <w:r w:rsidR="00703A3D" w:rsidRPr="00DE585E">
        <w:rPr>
          <w:sz w:val="28"/>
          <w:szCs w:val="28"/>
        </w:rPr>
        <w:t>)</w:t>
      </w:r>
    </w:p>
    <w:p w14:paraId="1E2FD734" w14:textId="77777777" w:rsidR="008F4B7D" w:rsidRPr="008F4B7D" w:rsidRDefault="008F4B7D" w:rsidP="008F4B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F4B7D">
        <w:rPr>
          <w:sz w:val="28"/>
          <w:szCs w:val="28"/>
        </w:rPr>
        <w:t>. Локация. Трафик.</w:t>
      </w:r>
      <w:r>
        <w:rPr>
          <w:sz w:val="28"/>
          <w:szCs w:val="28"/>
        </w:rPr>
        <w:t xml:space="preserve"> Анализ конкурентов.</w:t>
      </w:r>
    </w:p>
    <w:p w14:paraId="2C5FAC06" w14:textId="77777777" w:rsidR="00B875C3" w:rsidRPr="00DE585E" w:rsidRDefault="008F4B7D" w:rsidP="00D00C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75C3" w:rsidRPr="00DE585E">
        <w:rPr>
          <w:sz w:val="28"/>
          <w:szCs w:val="28"/>
        </w:rPr>
        <w:t xml:space="preserve">. </w:t>
      </w:r>
      <w:r w:rsidR="005446B9" w:rsidRPr="00DE585E">
        <w:rPr>
          <w:sz w:val="28"/>
          <w:szCs w:val="28"/>
        </w:rPr>
        <w:t xml:space="preserve">Концепция меню. </w:t>
      </w:r>
      <w:r w:rsidR="00BF6BB3" w:rsidRPr="00DE585E">
        <w:rPr>
          <w:sz w:val="28"/>
          <w:szCs w:val="28"/>
        </w:rPr>
        <w:t>Ассортимент кухни</w:t>
      </w:r>
      <w:r>
        <w:rPr>
          <w:sz w:val="28"/>
          <w:szCs w:val="28"/>
        </w:rPr>
        <w:t xml:space="preserve"> (фото)</w:t>
      </w:r>
      <w:r w:rsidR="00BF6BB3" w:rsidRPr="00DE585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Винная карта. </w:t>
      </w:r>
      <w:r w:rsidR="005446B9" w:rsidRPr="00DE585E">
        <w:rPr>
          <w:sz w:val="28"/>
          <w:szCs w:val="28"/>
        </w:rPr>
        <w:t>Структура продуктового портфеля, ценообразование</w:t>
      </w:r>
    </w:p>
    <w:p w14:paraId="6D573C9E" w14:textId="77777777" w:rsidR="006B3FF6" w:rsidRPr="00DE585E" w:rsidRDefault="006B3FF6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7.</w:t>
      </w:r>
      <w:r w:rsidR="0025150B" w:rsidRPr="00DE585E">
        <w:rPr>
          <w:sz w:val="28"/>
          <w:szCs w:val="28"/>
        </w:rPr>
        <w:t xml:space="preserve"> Дизайн интерьера</w:t>
      </w:r>
      <w:r w:rsidR="00456A51" w:rsidRPr="00DE585E">
        <w:rPr>
          <w:sz w:val="28"/>
          <w:szCs w:val="28"/>
        </w:rPr>
        <w:t>, формат кухни</w:t>
      </w:r>
      <w:r w:rsidR="008F4B7D">
        <w:rPr>
          <w:sz w:val="28"/>
          <w:szCs w:val="28"/>
        </w:rPr>
        <w:t>.</w:t>
      </w:r>
    </w:p>
    <w:p w14:paraId="46BD5C74" w14:textId="77777777" w:rsidR="0025150B" w:rsidRPr="00DE585E" w:rsidRDefault="0025150B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8. Атмосфера. Свет, музыка, команда, сервис</w:t>
      </w:r>
      <w:r w:rsidR="008F4B7D">
        <w:rPr>
          <w:sz w:val="28"/>
          <w:szCs w:val="28"/>
        </w:rPr>
        <w:t>. Примерная сервировка.</w:t>
      </w:r>
    </w:p>
    <w:p w14:paraId="6990AD13" w14:textId="77777777" w:rsidR="00B258EF" w:rsidRPr="00DE585E" w:rsidRDefault="00B258EF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9. Структура управления</w:t>
      </w:r>
    </w:p>
    <w:p w14:paraId="6E4C910F" w14:textId="77777777" w:rsidR="00811D9A" w:rsidRPr="00DE585E" w:rsidRDefault="00811D9A" w:rsidP="005D40C8">
      <w:pPr>
        <w:ind w:firstLine="709"/>
        <w:jc w:val="both"/>
        <w:rPr>
          <w:sz w:val="28"/>
          <w:szCs w:val="28"/>
        </w:rPr>
      </w:pPr>
      <w:r w:rsidRPr="00DE585E">
        <w:rPr>
          <w:b/>
          <w:i/>
          <w:sz w:val="28"/>
          <w:szCs w:val="28"/>
        </w:rPr>
        <w:t xml:space="preserve">Для </w:t>
      </w:r>
      <w:r w:rsidR="008F4B7D">
        <w:rPr>
          <w:b/>
          <w:i/>
          <w:sz w:val="28"/>
          <w:szCs w:val="28"/>
        </w:rPr>
        <w:t>выполнения</w:t>
      </w:r>
      <w:r w:rsidRPr="00DE585E">
        <w:rPr>
          <w:b/>
          <w:i/>
          <w:sz w:val="28"/>
          <w:szCs w:val="28"/>
        </w:rPr>
        <w:t xml:space="preserve"> курсовой работы по модернизации (реконструкции) предприятий</w:t>
      </w:r>
      <w:r w:rsidR="005D40C8">
        <w:rPr>
          <w:b/>
          <w:i/>
          <w:sz w:val="28"/>
          <w:szCs w:val="28"/>
        </w:rPr>
        <w:t xml:space="preserve"> с</w:t>
      </w:r>
      <w:r w:rsidRPr="00DE585E">
        <w:rPr>
          <w:sz w:val="28"/>
          <w:szCs w:val="28"/>
        </w:rPr>
        <w:t>ледует представить организационно-технический уровень 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 xml:space="preserve">следуемого предприятия.  </w:t>
      </w:r>
    </w:p>
    <w:p w14:paraId="0A65E084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i/>
          <w:sz w:val="28"/>
          <w:szCs w:val="28"/>
        </w:rPr>
        <w:t>Внешний</w:t>
      </w:r>
      <w:r w:rsidRPr="00DE585E">
        <w:rPr>
          <w:sz w:val="28"/>
          <w:szCs w:val="28"/>
        </w:rPr>
        <w:t xml:space="preserve"> уровень:</w:t>
      </w:r>
    </w:p>
    <w:p w14:paraId="0162E95F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1) внешнее оформление здания, наличие вывески, рекламных средств;</w:t>
      </w:r>
    </w:p>
    <w:p w14:paraId="4A9F8494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2) правильность распределения потоков посетителей, персонала, тран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порта, грузов, товарно-хозяйственный двор.</w:t>
      </w:r>
    </w:p>
    <w:p w14:paraId="64ADFBE7" w14:textId="77777777" w:rsidR="00811D9A" w:rsidRPr="00DE585E" w:rsidRDefault="00811D9A" w:rsidP="00811D9A">
      <w:pPr>
        <w:ind w:firstLine="709"/>
        <w:jc w:val="both"/>
        <w:rPr>
          <w:i/>
          <w:sz w:val="28"/>
          <w:szCs w:val="28"/>
        </w:rPr>
      </w:pPr>
      <w:r w:rsidRPr="00DE585E">
        <w:rPr>
          <w:i/>
          <w:sz w:val="28"/>
          <w:szCs w:val="28"/>
        </w:rPr>
        <w:t>Внутренний</w:t>
      </w:r>
      <w:r w:rsidRPr="00DE585E">
        <w:rPr>
          <w:sz w:val="28"/>
          <w:szCs w:val="28"/>
        </w:rPr>
        <w:t xml:space="preserve"> </w:t>
      </w:r>
      <w:r w:rsidRPr="00DE585E">
        <w:rPr>
          <w:i/>
          <w:sz w:val="28"/>
          <w:szCs w:val="28"/>
        </w:rPr>
        <w:t>уровень:</w:t>
      </w:r>
    </w:p>
    <w:p w14:paraId="01A5C5EE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1) структура управления (схема), штат персонала,</w:t>
      </w:r>
    </w:p>
    <w:p w14:paraId="4FA6FC59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2) подбор и подготовка кадров, повышение квалификации персонала (анализируемого предприятия);</w:t>
      </w:r>
    </w:p>
    <w:p w14:paraId="542BC7B6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3) структура и характер производства; состав всех групп помещений в сравнении с нормативными документами – строительными нормами и прав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лами, санитарными правилами и ГОСТом;</w:t>
      </w:r>
    </w:p>
    <w:p w14:paraId="2E996D35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4) удобство и правильность поэтажной планировки, взаимосвязь отдел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ных помещений,  соблюдение принципа поточности и распределение грузоп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токов; </w:t>
      </w:r>
    </w:p>
    <w:p w14:paraId="4EFF46CC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5) санитарно-техническое оснащение, инженерные коммуникации;</w:t>
      </w:r>
    </w:p>
    <w:p w14:paraId="324BD0F5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6) уровень комфорта для потребителей;</w:t>
      </w:r>
    </w:p>
    <w:p w14:paraId="219C2078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7) услуги</w:t>
      </w:r>
      <w:r w:rsidR="00B15328">
        <w:rPr>
          <w:sz w:val="28"/>
          <w:szCs w:val="28"/>
        </w:rPr>
        <w:t>,</w:t>
      </w:r>
      <w:r w:rsidRPr="00DE585E">
        <w:rPr>
          <w:sz w:val="28"/>
          <w:szCs w:val="28"/>
        </w:rPr>
        <w:t xml:space="preserve"> оказываемые потребителям;</w:t>
      </w:r>
    </w:p>
    <w:p w14:paraId="7D9670C9" w14:textId="77777777" w:rsidR="00811D9A" w:rsidRPr="00DE585E" w:rsidRDefault="00811D9A" w:rsidP="00811D9A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8) организация работы по охране труда, технике безопасности и против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пожарной безопасности в предприятии.</w:t>
      </w:r>
    </w:p>
    <w:p w14:paraId="0F71BD04" w14:textId="77777777" w:rsidR="00811D9A" w:rsidRPr="00DE585E" w:rsidRDefault="00811D9A" w:rsidP="002015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Характеристику </w:t>
      </w:r>
      <w:r w:rsidR="00342AAB" w:rsidRPr="00DE585E">
        <w:rPr>
          <w:sz w:val="28"/>
          <w:szCs w:val="28"/>
        </w:rPr>
        <w:t>изучаемого</w:t>
      </w:r>
      <w:r w:rsidRPr="00DE585E">
        <w:rPr>
          <w:sz w:val="28"/>
          <w:szCs w:val="28"/>
        </w:rPr>
        <w:t xml:space="preserve"> предприятия следует </w:t>
      </w:r>
      <w:r w:rsidR="00201520">
        <w:rPr>
          <w:sz w:val="28"/>
          <w:szCs w:val="28"/>
        </w:rPr>
        <w:t>выполнить</w:t>
      </w:r>
      <w:r w:rsidRPr="00DE585E">
        <w:rPr>
          <w:sz w:val="28"/>
          <w:szCs w:val="28"/>
        </w:rPr>
        <w:t xml:space="preserve"> в соотве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>ствии с признаками, определяющими его тип и класс по всем группам показ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телей (</w:t>
      </w:r>
      <w:r w:rsidR="002C46D9" w:rsidRPr="00DE585E">
        <w:rPr>
          <w:sz w:val="28"/>
          <w:szCs w:val="28"/>
        </w:rPr>
        <w:t>ГОСТ 30389-2013 Услуги общественного питания. Предприятия общ</w:t>
      </w:r>
      <w:r w:rsidR="002C46D9" w:rsidRPr="00DE585E">
        <w:rPr>
          <w:sz w:val="28"/>
          <w:szCs w:val="28"/>
        </w:rPr>
        <w:t>е</w:t>
      </w:r>
      <w:r w:rsidR="002C46D9" w:rsidRPr="00DE585E">
        <w:rPr>
          <w:sz w:val="28"/>
          <w:szCs w:val="28"/>
        </w:rPr>
        <w:t>ственного питания. Классификация и общие требования</w:t>
      </w:r>
      <w:r w:rsidRPr="00DE585E">
        <w:rPr>
          <w:sz w:val="28"/>
          <w:szCs w:val="28"/>
        </w:rPr>
        <w:t xml:space="preserve">). </w:t>
      </w:r>
    </w:p>
    <w:p w14:paraId="196D0ECF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Объем раздела – 7-10 страниц.</w:t>
      </w:r>
    </w:p>
    <w:p w14:paraId="07DDD233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</w:p>
    <w:p w14:paraId="63D5AE70" w14:textId="77777777" w:rsidR="00201815" w:rsidRPr="00201815" w:rsidRDefault="00201815" w:rsidP="00201520">
      <w:pPr>
        <w:numPr>
          <w:ilvl w:val="0"/>
          <w:numId w:val="46"/>
        </w:numPr>
        <w:jc w:val="center"/>
        <w:rPr>
          <w:b/>
          <w:i/>
          <w:sz w:val="28"/>
          <w:szCs w:val="28"/>
        </w:rPr>
      </w:pPr>
      <w:r w:rsidRPr="00201815">
        <w:rPr>
          <w:b/>
          <w:i/>
          <w:sz w:val="28"/>
          <w:szCs w:val="28"/>
        </w:rPr>
        <w:t>АНАЛИЗ ПРОИЗВОДСТВА ДЕЙСТВУЮЩЕГО ПРЕДПРИЯТИЯ</w:t>
      </w:r>
    </w:p>
    <w:p w14:paraId="1791FC92" w14:textId="77777777" w:rsidR="00811D9A" w:rsidRPr="00DE585E" w:rsidRDefault="00811D9A" w:rsidP="00811D9A">
      <w:pPr>
        <w:ind w:left="1440"/>
        <w:rPr>
          <w:b/>
          <w:i/>
          <w:sz w:val="28"/>
          <w:szCs w:val="28"/>
        </w:rPr>
      </w:pPr>
    </w:p>
    <w:p w14:paraId="56932682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Характеристика организации производства в предприятии:</w:t>
      </w:r>
    </w:p>
    <w:p w14:paraId="66392F47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Размещение имеющихся цехов или подразделений, связь с другими подразделениями; </w:t>
      </w:r>
    </w:p>
    <w:p w14:paraId="3AD79FC5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Соответствие санитарно-техническим требованиям (подвод холо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>ной и горячей воды, канализация, отопление, вентиляция, освещенность, цвет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вое решение помещения, высота и отделка стен и потолков, устройство полов, трапов и др.);</w:t>
      </w:r>
    </w:p>
    <w:p w14:paraId="7D190E65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Имеющееся оборудование;</w:t>
      </w:r>
    </w:p>
    <w:p w14:paraId="454A43FC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Организация технологических линий, отделений, рабочих мест;</w:t>
      </w:r>
    </w:p>
    <w:p w14:paraId="4D1EE7CC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Оснащение посудой, инвентарем, тарой, приспособлениями;</w:t>
      </w:r>
    </w:p>
    <w:p w14:paraId="35AF615D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Организационно-техническая подготовка цехов: нормативно-технологическая документация, карты;</w:t>
      </w:r>
    </w:p>
    <w:p w14:paraId="243707FA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Организация труда в цехах: численный и квалификационный состав работников, рабочие графики;</w:t>
      </w:r>
    </w:p>
    <w:p w14:paraId="6E39B777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Контроль качества продукции, ответственность работников за с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блюдение санитарных правил, качество продукции;</w:t>
      </w:r>
    </w:p>
    <w:p w14:paraId="37405288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Обоснованные предложения по совершенствованию организации работы в цехах (перепланировка помещения, замена морально устаревшего оборудования, разработка нового графика выхода на работу и др.).</w:t>
      </w:r>
    </w:p>
    <w:p w14:paraId="39AB0073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Объем раздела – 5-7 страниц.</w:t>
      </w:r>
    </w:p>
    <w:p w14:paraId="703D1BD5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</w:p>
    <w:p w14:paraId="7361B555" w14:textId="77777777" w:rsidR="00201815" w:rsidRPr="00201815" w:rsidRDefault="00201815" w:rsidP="00201520">
      <w:pPr>
        <w:pStyle w:val="a3"/>
        <w:numPr>
          <w:ilvl w:val="0"/>
          <w:numId w:val="46"/>
        </w:numPr>
        <w:jc w:val="center"/>
        <w:rPr>
          <w:b/>
          <w:i/>
          <w:sz w:val="28"/>
          <w:szCs w:val="28"/>
        </w:rPr>
      </w:pPr>
      <w:r w:rsidRPr="00201815">
        <w:rPr>
          <w:b/>
          <w:i/>
          <w:sz w:val="28"/>
          <w:szCs w:val="28"/>
        </w:rPr>
        <w:t>АНАЛИЗ ПРОЦЕССА ОБСЛУЖИВАНИЯ</w:t>
      </w:r>
    </w:p>
    <w:p w14:paraId="067680EF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Методы и формы обслуживания, применяемые в предприятии;</w:t>
      </w:r>
    </w:p>
    <w:p w14:paraId="0B3CF877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Характеристика помещений для потребителей: вестибюля, гард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роба, аванзала, торгового и банкетного залов (площади, взаимосвязь с другими помещениями); </w:t>
      </w:r>
    </w:p>
    <w:p w14:paraId="3D14A414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Соответствие интерьера зала типу предприятия и его концепции (цвет, свет, светильники, мебель и ее расстановка, др.);</w:t>
      </w:r>
    </w:p>
    <w:p w14:paraId="5BE76B9B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Определение соответствия количества и типа раздач потоку потр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бителей (при самообслуживании);</w:t>
      </w:r>
    </w:p>
    <w:p w14:paraId="5817F911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Примерный график загрузки торгового зала по часам дня. Опред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ление коэффициента потребления блюд одним потребителем;</w:t>
      </w:r>
    </w:p>
    <w:p w14:paraId="2ABAE043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Подготовка торгового зала к обслуживанию потребителей (уборка, расстановка мебели, сервировка столов и т.д.); </w:t>
      </w:r>
    </w:p>
    <w:p w14:paraId="5E3A3112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Столовая посуда, приборы и белье, применяемые в предприятии. Соответствие их количества и качества нормам оснащения, типу и классу пре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>приятия, концепции;</w:t>
      </w:r>
    </w:p>
    <w:p w14:paraId="79796B5C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Анализ меню и карты вин по требованиям, к ним предъявляемым в зависимости от типа, класса, специализации предприятия; </w:t>
      </w:r>
    </w:p>
    <w:p w14:paraId="421890DF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Порядок обслуживания потребителей (встреча, прием заказов,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рядок подачи блюд, расчет);</w:t>
      </w:r>
    </w:p>
    <w:p w14:paraId="437A9CF1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Организация рабочих мест обслуживающего персонала (метрдот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ля, хостесс, официантов, поваров-раздатчиков, кассиров);</w:t>
      </w:r>
    </w:p>
    <w:p w14:paraId="51E3B2E6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Изучение работы сервис-бара. Выводы;</w:t>
      </w:r>
    </w:p>
    <w:p w14:paraId="27530A3B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Анализ работы бара, расположенного на площади торгового зала, с точки зрения удобства работы персонала и обслуживания потребителей;</w:t>
      </w:r>
    </w:p>
    <w:p w14:paraId="37BC49C2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Обслуживание приемов и банкетов (для тем 6 и 7 по приложению 2 следует выполнить обязательное дополнительное задание, которое приведено в приложении 3);</w:t>
      </w:r>
    </w:p>
    <w:p w14:paraId="4D666687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Организация труда обслуживающего персонала. Режим труда и о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 xml:space="preserve">дыха, рабочие графики и др., соответствие квалификации выполняемой работе. </w:t>
      </w:r>
    </w:p>
    <w:p w14:paraId="6C7814B8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Выводы и рекомендации по разделу.</w:t>
      </w:r>
    </w:p>
    <w:p w14:paraId="55BFC237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Объем раздела – 7-8 страниц.</w:t>
      </w:r>
    </w:p>
    <w:p w14:paraId="388A9D0F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</w:p>
    <w:p w14:paraId="38B82390" w14:textId="77777777" w:rsidR="00811D9A" w:rsidRPr="00DE585E" w:rsidRDefault="00201815" w:rsidP="00201520">
      <w:pPr>
        <w:numPr>
          <w:ilvl w:val="0"/>
          <w:numId w:val="46"/>
        </w:numPr>
        <w:jc w:val="center"/>
        <w:rPr>
          <w:b/>
          <w:i/>
          <w:sz w:val="28"/>
          <w:szCs w:val="28"/>
        </w:rPr>
      </w:pPr>
      <w:r w:rsidRPr="00201815">
        <w:rPr>
          <w:b/>
          <w:i/>
          <w:sz w:val="28"/>
          <w:szCs w:val="28"/>
        </w:rPr>
        <w:t>ПРЕДЛОЖЕНИЯ ПО МОДЕРНИЗАЦИИ ПРЕДПРИЯТ</w:t>
      </w:r>
      <w:r w:rsidR="008561DA">
        <w:rPr>
          <w:b/>
          <w:i/>
          <w:sz w:val="28"/>
          <w:szCs w:val="28"/>
        </w:rPr>
        <w:t>ИЯ</w:t>
      </w:r>
    </w:p>
    <w:p w14:paraId="0B39205C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Рекомендации по совершенствованию работы объединения, предприятия или др. должны быть содержательны, конкретны, профессиональны. При этом необходимо отметить, за счет каких решений можно достигнуть улучшения о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ганизации рабочих мест производственного или обслуживающего персонала, создания оптимальных условий труда и отдыха для персонала, повышения к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 xml:space="preserve">чества продукции и услуг в предприятии. </w:t>
      </w:r>
    </w:p>
    <w:p w14:paraId="299B231E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Например, по теме курсовой работы «Совершенствование работы де</w:t>
      </w:r>
      <w:r w:rsidRPr="00DE585E">
        <w:rPr>
          <w:sz w:val="28"/>
          <w:szCs w:val="28"/>
        </w:rPr>
        <w:t>й</w:t>
      </w:r>
      <w:r w:rsidRPr="00DE585E">
        <w:rPr>
          <w:sz w:val="28"/>
          <w:szCs w:val="28"/>
        </w:rPr>
        <w:t>ствующего предприятия общественного питания» в этом разделе на основании анализа и выводов следует разработать рекомендации по совершенствованию организации производства и обслуживания. Они могут быть представлены в виде предложений по необходимости реконструкции предприятия, модерниз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ции оборудования, рациональному размещению технологических линий и 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бочих мест; разработке оптимальных графиков доставки продукции и др.</w:t>
      </w:r>
    </w:p>
    <w:p w14:paraId="3F9F0A7E" w14:textId="77777777" w:rsidR="00201520" w:rsidRDefault="00201520" w:rsidP="00811D9A">
      <w:pPr>
        <w:ind w:firstLine="720"/>
        <w:jc w:val="both"/>
        <w:rPr>
          <w:sz w:val="28"/>
          <w:szCs w:val="28"/>
        </w:rPr>
      </w:pPr>
    </w:p>
    <w:p w14:paraId="53626062" w14:textId="77777777" w:rsidR="00201520" w:rsidRPr="00DE585E" w:rsidRDefault="00201520" w:rsidP="00811D9A">
      <w:pPr>
        <w:ind w:firstLine="720"/>
        <w:jc w:val="both"/>
        <w:rPr>
          <w:sz w:val="28"/>
          <w:szCs w:val="28"/>
        </w:rPr>
      </w:pPr>
    </w:p>
    <w:p w14:paraId="00187CED" w14:textId="77777777" w:rsidR="00CB1732" w:rsidRPr="00947266" w:rsidRDefault="00947266" w:rsidP="00062E2E">
      <w:pPr>
        <w:ind w:firstLine="720"/>
        <w:jc w:val="center"/>
        <w:rPr>
          <w:b/>
          <w:sz w:val="28"/>
          <w:szCs w:val="28"/>
        </w:rPr>
      </w:pPr>
      <w:r w:rsidRPr="00947266">
        <w:rPr>
          <w:b/>
          <w:sz w:val="28"/>
          <w:szCs w:val="28"/>
        </w:rPr>
        <w:t>3. ОСНОВНЫЕ ЭТАПЫ ВЫПОЛНЕНИЯ</w:t>
      </w:r>
    </w:p>
    <w:p w14:paraId="467D4419" w14:textId="77777777" w:rsidR="00CB1732" w:rsidRPr="00947266" w:rsidRDefault="00947266" w:rsidP="00B33CCA">
      <w:pPr>
        <w:spacing w:after="240"/>
        <w:ind w:firstLine="720"/>
        <w:jc w:val="center"/>
        <w:rPr>
          <w:b/>
          <w:sz w:val="28"/>
          <w:szCs w:val="28"/>
        </w:rPr>
      </w:pPr>
      <w:r w:rsidRPr="00947266">
        <w:rPr>
          <w:b/>
          <w:sz w:val="28"/>
          <w:szCs w:val="28"/>
        </w:rPr>
        <w:t>КУРСОВОЙ РАБОТЫ</w:t>
      </w:r>
    </w:p>
    <w:p w14:paraId="4EAA4F2B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</w:p>
    <w:p w14:paraId="76AC1529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Выполнение курсовой работы состоит из нескольких этапов:</w:t>
      </w:r>
    </w:p>
    <w:p w14:paraId="42B4BF5A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выбор и утверждение темы, получение задания у руководителя;</w:t>
      </w:r>
    </w:p>
    <w:p w14:paraId="2B1DCA78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самостоятельное составление плана курсовой работы и согласование его с руководителем;</w:t>
      </w:r>
    </w:p>
    <w:p w14:paraId="30ED3137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подбор и изучение специальной литературы;</w:t>
      </w:r>
    </w:p>
    <w:p w14:paraId="1685D9BC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написание и оформление;</w:t>
      </w:r>
    </w:p>
    <w:p w14:paraId="27FEB11A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рецензирование;</w:t>
      </w:r>
    </w:p>
    <w:p w14:paraId="70DD07F0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подготовка к защите и защита.</w:t>
      </w:r>
    </w:p>
    <w:p w14:paraId="6A8665B1" w14:textId="77777777" w:rsidR="00CB1732" w:rsidRDefault="00CB1732" w:rsidP="009A149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График выполнения курсовой работы приведен в табл. 1.</w:t>
      </w:r>
    </w:p>
    <w:p w14:paraId="40F81988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08F85545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39EBE9E5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2A78C804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769E026A" w14:textId="77777777" w:rsidR="00D2731E" w:rsidRPr="00DE585E" w:rsidRDefault="00D2731E" w:rsidP="009A149C">
      <w:pPr>
        <w:ind w:firstLine="720"/>
        <w:jc w:val="both"/>
        <w:rPr>
          <w:sz w:val="28"/>
          <w:szCs w:val="28"/>
        </w:rPr>
      </w:pPr>
    </w:p>
    <w:p w14:paraId="26CF88DB" w14:textId="77777777" w:rsidR="00CB1732" w:rsidRPr="00DE585E" w:rsidRDefault="00CB1732" w:rsidP="009A149C">
      <w:pPr>
        <w:ind w:firstLine="720"/>
        <w:jc w:val="right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Таблица 1</w:t>
      </w:r>
    </w:p>
    <w:p w14:paraId="02C20637" w14:textId="77777777" w:rsidR="00CB1732" w:rsidRPr="00DE585E" w:rsidRDefault="00CB1732" w:rsidP="009A149C">
      <w:pPr>
        <w:ind w:firstLine="720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 xml:space="preserve">График выполнения курсовой работы </w:t>
      </w:r>
    </w:p>
    <w:p w14:paraId="6875187C" w14:textId="77777777" w:rsidR="00CB1732" w:rsidRPr="00DE585E" w:rsidRDefault="00CB1732" w:rsidP="009A149C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523"/>
      </w:tblGrid>
      <w:tr w:rsidR="00CB1732" w:rsidRPr="00DE585E" w14:paraId="7EC0AF34" w14:textId="77777777" w:rsidTr="00B33CCA">
        <w:tc>
          <w:tcPr>
            <w:tcW w:w="8330" w:type="dxa"/>
          </w:tcPr>
          <w:p w14:paraId="6F394934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Наименование этапа выполнения работы</w:t>
            </w:r>
          </w:p>
        </w:tc>
        <w:tc>
          <w:tcPr>
            <w:tcW w:w="1523" w:type="dxa"/>
          </w:tcPr>
          <w:p w14:paraId="03BA3FEA" w14:textId="77777777" w:rsidR="00CB1732" w:rsidRPr="00DE585E" w:rsidRDefault="00CB1732" w:rsidP="005D36C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Сроки</w:t>
            </w:r>
          </w:p>
          <w:p w14:paraId="1B329667" w14:textId="77777777" w:rsidR="00CB1732" w:rsidRPr="00DE585E" w:rsidRDefault="00CB1732" w:rsidP="005D36C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(дней)</w:t>
            </w:r>
          </w:p>
        </w:tc>
      </w:tr>
      <w:tr w:rsidR="00CB1732" w:rsidRPr="00DE585E" w14:paraId="3F3B4238" w14:textId="77777777" w:rsidTr="00B33CCA">
        <w:tc>
          <w:tcPr>
            <w:tcW w:w="8330" w:type="dxa"/>
          </w:tcPr>
          <w:p w14:paraId="410E4A2A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 xml:space="preserve">Сбор материалов для выполнения курсовой работы </w:t>
            </w:r>
          </w:p>
          <w:p w14:paraId="5C3FF2DD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Составление плана работы, согласование его с руководит</w:t>
            </w:r>
            <w:r w:rsidRPr="00DE585E">
              <w:rPr>
                <w:sz w:val="28"/>
                <w:szCs w:val="28"/>
              </w:rPr>
              <w:t>е</w:t>
            </w:r>
            <w:r w:rsidRPr="00DE585E">
              <w:rPr>
                <w:sz w:val="28"/>
                <w:szCs w:val="28"/>
              </w:rPr>
              <w:t>лем</w:t>
            </w:r>
          </w:p>
          <w:p w14:paraId="1C54FEAD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Подбор и изучение специальной литературы</w:t>
            </w:r>
          </w:p>
          <w:p w14:paraId="03BAE607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Анализ данных, выполнение необходимых расчетов</w:t>
            </w:r>
          </w:p>
          <w:p w14:paraId="34175058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Написание и оформление курсовой работы</w:t>
            </w:r>
          </w:p>
          <w:p w14:paraId="7D72037A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Рецензирование</w:t>
            </w:r>
          </w:p>
          <w:p w14:paraId="19FC526A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Подготовка к защите и защита</w:t>
            </w:r>
          </w:p>
        </w:tc>
        <w:tc>
          <w:tcPr>
            <w:tcW w:w="1523" w:type="dxa"/>
          </w:tcPr>
          <w:p w14:paraId="7FF25FFB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  <w:p w14:paraId="10591839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</w:p>
          <w:p w14:paraId="4502F5E2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  <w:p w14:paraId="1D9FBB44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12</w:t>
            </w:r>
          </w:p>
          <w:p w14:paraId="13DFE337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14</w:t>
            </w:r>
          </w:p>
          <w:p w14:paraId="0F1C81B6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  <w:p w14:paraId="53A8D698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  <w:p w14:paraId="0F3D56E5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</w:tr>
      <w:tr w:rsidR="00CB1732" w:rsidRPr="00DE585E" w14:paraId="41923FB9" w14:textId="77777777" w:rsidTr="00B33CCA">
        <w:tc>
          <w:tcPr>
            <w:tcW w:w="8330" w:type="dxa"/>
          </w:tcPr>
          <w:p w14:paraId="5F682C91" w14:textId="77777777" w:rsidR="00CB1732" w:rsidRPr="00DE585E" w:rsidRDefault="00CB1732" w:rsidP="009A0A6C">
            <w:pPr>
              <w:ind w:left="142"/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ИТОГО</w:t>
            </w:r>
          </w:p>
        </w:tc>
        <w:tc>
          <w:tcPr>
            <w:tcW w:w="1523" w:type="dxa"/>
          </w:tcPr>
          <w:p w14:paraId="3A82A8CB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40</w:t>
            </w:r>
          </w:p>
        </w:tc>
      </w:tr>
    </w:tbl>
    <w:p w14:paraId="22A37D17" w14:textId="77777777" w:rsidR="00CB1732" w:rsidRPr="00DE585E" w:rsidRDefault="00CB1732">
      <w:pPr>
        <w:ind w:firstLine="720"/>
        <w:jc w:val="both"/>
        <w:rPr>
          <w:b/>
          <w:sz w:val="28"/>
          <w:szCs w:val="28"/>
        </w:rPr>
      </w:pPr>
    </w:p>
    <w:p w14:paraId="7502AFDF" w14:textId="77777777" w:rsidR="00CB1732" w:rsidRPr="00DE585E" w:rsidRDefault="00CB1732" w:rsidP="005D36CE">
      <w:pPr>
        <w:ind w:left="1080"/>
        <w:jc w:val="center"/>
        <w:rPr>
          <w:b/>
          <w:i/>
          <w:sz w:val="28"/>
          <w:szCs w:val="28"/>
        </w:rPr>
      </w:pPr>
      <w:r w:rsidRPr="00DE585E">
        <w:rPr>
          <w:b/>
          <w:i/>
          <w:sz w:val="28"/>
          <w:szCs w:val="28"/>
        </w:rPr>
        <w:t>Рецензирование, подготовка к защите и защита</w:t>
      </w:r>
    </w:p>
    <w:p w14:paraId="0321FA06" w14:textId="77777777" w:rsidR="00CB1732" w:rsidRPr="00DE585E" w:rsidRDefault="00CB1732" w:rsidP="005D36CE">
      <w:pPr>
        <w:pStyle w:val="a3"/>
        <w:ind w:firstLine="709"/>
        <w:rPr>
          <w:sz w:val="28"/>
          <w:szCs w:val="28"/>
        </w:rPr>
      </w:pPr>
      <w:r w:rsidRPr="00DE585E">
        <w:rPr>
          <w:sz w:val="28"/>
          <w:szCs w:val="28"/>
        </w:rPr>
        <w:t>Студенты заочной формы обучения должны сдать курсовую работу в университет для рецензирования до начала сессии. Защита курсовой работы проводится только при наличии положительной рецензии руководителя – пр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подавателя кафедры до начала экзамена по дисциплине.</w:t>
      </w:r>
    </w:p>
    <w:p w14:paraId="49815CF8" w14:textId="77777777" w:rsidR="00CB1732" w:rsidRPr="00DE585E" w:rsidRDefault="00CB1732" w:rsidP="005D36CE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защищается студентом в комиссии в установленный к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 xml:space="preserve">федрой срок. В состав комиссии входят преподаватели кафедры, в том числе руководитель работы. </w:t>
      </w:r>
    </w:p>
    <w:p w14:paraId="02D8770F" w14:textId="77777777" w:rsidR="00CB1732" w:rsidRDefault="00CB1732" w:rsidP="005D36CE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Для успешной защиты следует проделать определенную работу: подгот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вить тезисы доклада (5-7 минут) и </w:t>
      </w:r>
      <w:r w:rsidR="00AB1E17">
        <w:rPr>
          <w:sz w:val="28"/>
          <w:szCs w:val="28"/>
        </w:rPr>
        <w:t>презентацию</w:t>
      </w:r>
      <w:r w:rsidRPr="00DE585E">
        <w:rPr>
          <w:sz w:val="28"/>
          <w:szCs w:val="28"/>
        </w:rPr>
        <w:t xml:space="preserve"> к нему. Доклад должен соде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жать цель работы, ее основные положения. Нет необходимости пересказывать содержание всех разделов работы, нужно выделить главное и большую часть времени посвятить выводам и предложениям. По окончании доклада студент должен ответить на вопросы преподавателей. Работа оценивается по 5-бал</w:t>
      </w:r>
      <w:r w:rsidR="00B33130">
        <w:rPr>
          <w:sz w:val="28"/>
          <w:szCs w:val="28"/>
        </w:rPr>
        <w:t>л</w:t>
      </w:r>
      <w:r w:rsidRPr="00DE585E">
        <w:rPr>
          <w:sz w:val="28"/>
          <w:szCs w:val="28"/>
        </w:rPr>
        <w:t>ьной системе.</w:t>
      </w:r>
    </w:p>
    <w:p w14:paraId="455C2037" w14:textId="77777777" w:rsidR="009B6FBC" w:rsidRDefault="009B6FBC" w:rsidP="005D36CE">
      <w:pPr>
        <w:ind w:firstLine="709"/>
        <w:jc w:val="both"/>
        <w:rPr>
          <w:sz w:val="28"/>
          <w:szCs w:val="28"/>
        </w:rPr>
      </w:pPr>
    </w:p>
    <w:p w14:paraId="7A4CA66F" w14:textId="77777777" w:rsidR="00485516" w:rsidRDefault="00485516" w:rsidP="00485516">
      <w:pPr>
        <w:numPr>
          <w:ilvl w:val="0"/>
          <w:numId w:val="3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ПРИМЕРНАЯ ТЕМАТИКА КУРСОВЫХ РАБОТ </w:t>
      </w:r>
    </w:p>
    <w:p w14:paraId="6999F9F7" w14:textId="77777777" w:rsidR="001628B9" w:rsidRDefault="00453582" w:rsidP="001628B9">
      <w:pPr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По концепции предприятия питания:</w:t>
      </w:r>
    </w:p>
    <w:p w14:paraId="53176C7E" w14:textId="77777777" w:rsidR="001628B9" w:rsidRPr="00DE585E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Разработка концепции молодежного кафе в г. Новосибирске</w:t>
      </w:r>
      <w:r w:rsidR="00B443D2">
        <w:rPr>
          <w:sz w:val="28"/>
          <w:szCs w:val="28"/>
        </w:rPr>
        <w:t>.</w:t>
      </w:r>
    </w:p>
    <w:p w14:paraId="44AA0FF7" w14:textId="77777777" w:rsidR="001628B9" w:rsidRPr="00DE585E" w:rsidRDefault="001628B9" w:rsidP="008B416D">
      <w:pPr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Разработка концепции ресторана высшего класса в г. Новосибирске</w:t>
      </w:r>
      <w:r w:rsidR="00B443D2">
        <w:rPr>
          <w:sz w:val="28"/>
          <w:szCs w:val="28"/>
        </w:rPr>
        <w:t>.</w:t>
      </w:r>
    </w:p>
    <w:p w14:paraId="4B3349AD" w14:textId="77777777" w:rsidR="001628B9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Разработка концепции спорт-бара в г. Новосибирске</w:t>
      </w:r>
      <w:r w:rsidR="00B443D2">
        <w:rPr>
          <w:sz w:val="28"/>
          <w:szCs w:val="28"/>
        </w:rPr>
        <w:t>.</w:t>
      </w:r>
    </w:p>
    <w:p w14:paraId="099E4E9D" w14:textId="77777777" w:rsidR="00DD3B82" w:rsidRDefault="00DD3B82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709" w:hanging="709"/>
        <w:rPr>
          <w:sz w:val="28"/>
          <w:szCs w:val="28"/>
        </w:rPr>
      </w:pPr>
      <w:r w:rsidRPr="00DD3B82">
        <w:rPr>
          <w:sz w:val="28"/>
          <w:szCs w:val="28"/>
        </w:rPr>
        <w:t xml:space="preserve">Разработка концепции </w:t>
      </w:r>
      <w:r w:rsidR="008B416D">
        <w:rPr>
          <w:sz w:val="28"/>
          <w:szCs w:val="28"/>
        </w:rPr>
        <w:t>сети</w:t>
      </w:r>
      <w:r w:rsidRPr="00DD3B82">
        <w:rPr>
          <w:sz w:val="28"/>
          <w:szCs w:val="28"/>
        </w:rPr>
        <w:t xml:space="preserve"> </w:t>
      </w:r>
      <w:r w:rsidR="008B416D">
        <w:rPr>
          <w:sz w:val="28"/>
          <w:szCs w:val="28"/>
        </w:rPr>
        <w:t>столовых</w:t>
      </w:r>
      <w:r w:rsidRPr="00DD3B82">
        <w:rPr>
          <w:sz w:val="28"/>
          <w:szCs w:val="28"/>
        </w:rPr>
        <w:t xml:space="preserve"> в г. Новосибирск</w:t>
      </w:r>
      <w:r w:rsidR="008B416D">
        <w:rPr>
          <w:sz w:val="28"/>
          <w:szCs w:val="28"/>
        </w:rPr>
        <w:t>е</w:t>
      </w:r>
      <w:r w:rsidR="00B443D2">
        <w:rPr>
          <w:sz w:val="28"/>
          <w:szCs w:val="28"/>
        </w:rPr>
        <w:t>.</w:t>
      </w:r>
    </w:p>
    <w:p w14:paraId="193A8B91" w14:textId="77777777" w:rsidR="008B416D" w:rsidRDefault="008B416D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8B416D">
        <w:rPr>
          <w:sz w:val="28"/>
          <w:szCs w:val="28"/>
        </w:rPr>
        <w:t xml:space="preserve">Разработка концепции кафе в г. </w:t>
      </w:r>
      <w:r>
        <w:rPr>
          <w:sz w:val="28"/>
          <w:szCs w:val="28"/>
        </w:rPr>
        <w:t>Тогучин</w:t>
      </w:r>
      <w:r w:rsidR="00B443D2">
        <w:rPr>
          <w:sz w:val="28"/>
          <w:szCs w:val="28"/>
        </w:rPr>
        <w:t>е</w:t>
      </w:r>
      <w:r>
        <w:rPr>
          <w:sz w:val="28"/>
          <w:szCs w:val="28"/>
        </w:rPr>
        <w:t xml:space="preserve"> Тогучинского райпо Новос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бирского облпотребсоюза</w:t>
      </w:r>
      <w:r w:rsidR="00B443D2">
        <w:rPr>
          <w:sz w:val="28"/>
          <w:szCs w:val="28"/>
        </w:rPr>
        <w:t>.</w:t>
      </w:r>
    </w:p>
    <w:p w14:paraId="76090BCB" w14:textId="77777777" w:rsidR="00B443D2" w:rsidRDefault="00B443D2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Разработка концепции сети кофеен в г. Бердске Новосибирской области.</w:t>
      </w:r>
    </w:p>
    <w:p w14:paraId="54166DF2" w14:textId="77777777" w:rsidR="00453582" w:rsidRPr="00453582" w:rsidRDefault="00453582" w:rsidP="00453582">
      <w:pPr>
        <w:pStyle w:val="a5"/>
        <w:jc w:val="center"/>
        <w:rPr>
          <w:b/>
          <w:sz w:val="28"/>
          <w:szCs w:val="28"/>
        </w:rPr>
      </w:pPr>
      <w:r w:rsidRPr="00453582">
        <w:rPr>
          <w:b/>
          <w:sz w:val="28"/>
          <w:szCs w:val="28"/>
        </w:rPr>
        <w:t>По модернизации предприятия питания:</w:t>
      </w:r>
    </w:p>
    <w:p w14:paraId="7B84B8D9" w14:textId="77777777" w:rsidR="001628B9" w:rsidRPr="00DE585E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Совершенствование организации производства и обслуживания в стол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вой «Подсолнухи» г. Новосибирска</w:t>
      </w:r>
      <w:r w:rsidR="00B443D2">
        <w:rPr>
          <w:sz w:val="28"/>
          <w:szCs w:val="28"/>
        </w:rPr>
        <w:t>.</w:t>
      </w:r>
    </w:p>
    <w:p w14:paraId="2DB4582A" w14:textId="77777777" w:rsidR="001628B9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Совершенствование организации производства и обслуживания в кафе «Алтай» г. Искитима Новосибирской области</w:t>
      </w:r>
      <w:r w:rsidR="00B443D2">
        <w:rPr>
          <w:sz w:val="28"/>
          <w:szCs w:val="28"/>
        </w:rPr>
        <w:t>.</w:t>
      </w:r>
    </w:p>
    <w:p w14:paraId="7AA71C7F" w14:textId="77777777" w:rsidR="001628B9" w:rsidRDefault="001628B9" w:rsidP="001628B9">
      <w:pPr>
        <w:ind w:left="1440"/>
        <w:rPr>
          <w:b/>
          <w:sz w:val="28"/>
          <w:szCs w:val="28"/>
        </w:rPr>
      </w:pPr>
    </w:p>
    <w:p w14:paraId="77FD1AC9" w14:textId="77777777" w:rsidR="00DE585E" w:rsidRPr="00DE585E" w:rsidRDefault="00485516" w:rsidP="001628B9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DE585E" w:rsidRPr="00DE585E">
        <w:rPr>
          <w:b/>
          <w:sz w:val="28"/>
          <w:szCs w:val="28"/>
        </w:rPr>
        <w:t>ТРЕБОВАНИЯ К ОФОРМЛЕНИЮ КУРСОВОЙ РАБОТЫ</w:t>
      </w:r>
    </w:p>
    <w:p w14:paraId="43F98B87" w14:textId="77777777" w:rsidR="00DE585E" w:rsidRPr="00DE585E" w:rsidRDefault="00DE585E" w:rsidP="00DE585E">
      <w:pPr>
        <w:ind w:firstLine="720"/>
        <w:jc w:val="center"/>
        <w:rPr>
          <w:rFonts w:ascii="Arial" w:hAnsi="Arial" w:cs="Arial"/>
          <w:sz w:val="28"/>
          <w:szCs w:val="28"/>
        </w:rPr>
      </w:pPr>
    </w:p>
    <w:p w14:paraId="576A9348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.1. Общие требования</w:t>
      </w:r>
    </w:p>
    <w:p w14:paraId="2EA117CF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751B343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Материал курсовой работы должен быть изложен логически связно,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следовательно, аргументировано, лаконично, грамотно. Стиль изложения – от третьего лица.</w:t>
      </w:r>
    </w:p>
    <w:p w14:paraId="2FAE2D65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набирается в текстовом процессоре MS Word шрифтом Times New Roman черного цвета и распечатывается на листах белой бумаги формата А4. Качество печати – не ниже среднего.</w:t>
      </w:r>
    </w:p>
    <w:p w14:paraId="48103D4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Размеры полей страниц (мм): в книжной ориентации – верхнее – 20, левое и нижнее – 25, правое – 16; в альбомной ориентации – верхнее и левое – 25, нижнее – 15, правое – 20.</w:t>
      </w:r>
    </w:p>
    <w:p w14:paraId="320ABDF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включает оглавление, введение, разделы, заключение, библиографический список, приложения. Каждый из перечисленных структу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ных элементов должен начинаться с новой страницы.</w:t>
      </w:r>
    </w:p>
    <w:p w14:paraId="61271814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33D3A590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.2. Оформление титульного листа</w:t>
      </w:r>
    </w:p>
    <w:p w14:paraId="5983472C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1C4E563A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Форма титульного листа приведена в прил.3. Реквизиты вуза, название кафедры, наименование темы, название города и год набираются шрифтом 14 размера. Остальные сведения, расположенные ниже наименования темы, наб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раются шрифтом 13-12 размера через 1,0 интервал.</w:t>
      </w:r>
    </w:p>
    <w:p w14:paraId="044EB07D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9D54E7A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.3. Оформление оглавления</w:t>
      </w:r>
    </w:p>
    <w:p w14:paraId="67307875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498A0E0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Оглавление набирается шрифтом 14 размера через 1,0-1,5 интервала. Способ выравнивания текста – по ширине. </w:t>
      </w:r>
    </w:p>
    <w:p w14:paraId="5049D1A1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3AFBDD36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.4. Оформление основного текста</w:t>
      </w:r>
    </w:p>
    <w:p w14:paraId="6B6244A5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33F05A97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Основной текст набирается шрифтом 14 размера через 1,5 интервала, с автоматической расстановкой переносов. Способ выравнивания текста – по ширине. Отступ первой строки абзаца – 1 см. Не рекомендуется делать абзацы менее, чем из 3 строк. Последняя строка абзаца должна быть заполнена текстом не менее, чем на треть. Кавычки в тексте оформляются единообразно (« »).</w:t>
      </w:r>
    </w:p>
    <w:p w14:paraId="26D01505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17C32335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.5. Оформление заголовков</w:t>
      </w:r>
    </w:p>
    <w:p w14:paraId="342A592F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7AC2B00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оглавления, введения, заключения, библиографического спи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ка не нумеруются.</w:t>
      </w:r>
    </w:p>
    <w:p w14:paraId="02FA916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разделов и подразделов нумеруются по порядку арабскими цифрами, после номера раздела или подраздела ставится точка. Заголовки по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 xml:space="preserve">разделов нумеруются в пределах раздела, их номера состоят из номера раздела и номера подраздела, разделенных точкой. Например: </w:t>
      </w:r>
    </w:p>
    <w:p w14:paraId="61A9775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нумерация разделов – 1. ЗАГОЛОВОК, 2. ЗАГОЛОВОК и т.д.;</w:t>
      </w:r>
    </w:p>
    <w:p w14:paraId="3D54D4D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нумерация подразделов – 1.1. Заголовок, 1.2. Заголовок и т.д.</w:t>
      </w:r>
    </w:p>
    <w:p w14:paraId="7A75694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Допускается разбивка подразделов на пункты. Например:</w:t>
      </w:r>
    </w:p>
    <w:p w14:paraId="0555E08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нумерация пунктов – 1.1.1. Заголовок, 1.1.2. Заголовок и т.д.</w:t>
      </w:r>
    </w:p>
    <w:p w14:paraId="4A946DF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оглавления, введения, разделов, заключения, библиографич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ского списка набираются полужирными прописными буквами. Способ выра</w:t>
      </w:r>
      <w:r w:rsidRPr="00DE585E">
        <w:rPr>
          <w:sz w:val="28"/>
          <w:szCs w:val="28"/>
        </w:rPr>
        <w:t>в</w:t>
      </w:r>
      <w:r w:rsidRPr="00DE585E">
        <w:rPr>
          <w:sz w:val="28"/>
          <w:szCs w:val="28"/>
        </w:rPr>
        <w:t>нивания – по центру строки. Заголовки подразделов и пунктов набираются с 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главной буквы, с абзаца (с «красной» строки) полужирными строчными букв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ми. Способ выравнивания – по ширине строки.</w:t>
      </w:r>
    </w:p>
    <w:p w14:paraId="3B4AA5E5" w14:textId="77777777" w:rsidR="00DE585E" w:rsidRPr="00DE585E" w:rsidRDefault="00DE585E" w:rsidP="00DE585E">
      <w:pPr>
        <w:ind w:firstLine="720"/>
        <w:jc w:val="both"/>
        <w:rPr>
          <w:rFonts w:ascii="Arial" w:hAnsi="Arial" w:cs="Arial"/>
          <w:i/>
          <w:sz w:val="28"/>
          <w:szCs w:val="28"/>
        </w:rPr>
      </w:pPr>
      <w:r w:rsidRPr="00DE585E">
        <w:rPr>
          <w:sz w:val="28"/>
          <w:szCs w:val="28"/>
        </w:rPr>
        <w:t>Точка в конце заголовка не ставится. Слова в заголовках не должны с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держать переносов. При размещении заголовка на нескольких строках следует учитывать смысловую и логическую связь при переносе частей заголовка.</w:t>
      </w:r>
      <w:r w:rsidRPr="00DE585E">
        <w:rPr>
          <w:rFonts w:ascii="Arial" w:hAnsi="Arial" w:cs="Arial"/>
          <w:sz w:val="28"/>
          <w:szCs w:val="28"/>
        </w:rPr>
        <w:t xml:space="preserve"> </w:t>
      </w:r>
    </w:p>
    <w:p w14:paraId="39CB18E2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разделов от заголовков подразделов следует отделять 3 инте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 xml:space="preserve">валами (12 мм). Заголовок подраздела, пункта, подпункта от текста отделяется 1,5 интервалами (6 мм). Расстояние между строчками внутри заголовка – 1,0 интервал (0,4 мм). </w:t>
      </w:r>
    </w:p>
    <w:p w14:paraId="3F86760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 оформления и размещения заголовков относительно друг друга и относ</w:t>
      </w:r>
      <w:r w:rsidR="00DA0E18">
        <w:rPr>
          <w:sz w:val="28"/>
          <w:szCs w:val="28"/>
        </w:rPr>
        <w:t>ительно текста показан на рис. 5</w:t>
      </w:r>
      <w:r w:rsidRPr="00DE585E">
        <w:rPr>
          <w:sz w:val="28"/>
          <w:szCs w:val="28"/>
        </w:rPr>
        <w:t>.1.</w:t>
      </w:r>
    </w:p>
    <w:p w14:paraId="246A17C0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необходимости дополнительного выделения блоков текста внутри нумерованной структурной единицы курсовой работы (подраздела, пункта, подпункта) допускается применение ненумерованных заголовков, которые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мещаются по центру строки и выделяются полужирным шрифтом и/или курс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вом.</w:t>
      </w:r>
    </w:p>
    <w:p w14:paraId="151DDF3E" w14:textId="77777777" w:rsidR="00DE585E" w:rsidRPr="00DE585E" w:rsidRDefault="003A5893" w:rsidP="00DE585E">
      <w:pPr>
        <w:jc w:val="both"/>
        <w:rPr>
          <w:color w:val="0000FF"/>
          <w:sz w:val="28"/>
          <w:szCs w:val="28"/>
        </w:rPr>
      </w:pPr>
      <w:r>
        <w:rPr>
          <w:i/>
          <w:noProof/>
          <w:sz w:val="28"/>
          <w:szCs w:val="28"/>
        </w:rPr>
        <w:pict w14:anchorId="7EE28B36">
          <v:shape id="Рисунок 1" o:spid="_x0000_i1027" type="#_x0000_t75" style="width:484.5pt;height:246pt;visibility:visible" o:bordertopcolor="this" o:borderleftcolor="this" o:borderbottomcolor="this" o:borderrightcolor="this" o:allowoverlap="f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14:paraId="360A13BB" w14:textId="77777777" w:rsidR="00DE585E" w:rsidRPr="00DE585E" w:rsidRDefault="005E3252" w:rsidP="00DE58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Рис. 5</w:t>
      </w:r>
      <w:r w:rsidR="00DE585E" w:rsidRPr="00DE585E">
        <w:rPr>
          <w:sz w:val="28"/>
          <w:szCs w:val="28"/>
        </w:rPr>
        <w:t>.1. Пример оформления и размещения заголовков.</w:t>
      </w:r>
    </w:p>
    <w:p w14:paraId="3BA3CE57" w14:textId="77777777" w:rsidR="005E3252" w:rsidRDefault="005E3252" w:rsidP="00DE585E">
      <w:pPr>
        <w:ind w:firstLine="720"/>
        <w:jc w:val="center"/>
        <w:rPr>
          <w:b/>
          <w:sz w:val="28"/>
          <w:szCs w:val="28"/>
        </w:rPr>
      </w:pPr>
    </w:p>
    <w:p w14:paraId="162FBE8B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.6. Оформление таблиц</w:t>
      </w:r>
    </w:p>
    <w:p w14:paraId="40AD934B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DF871F2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Таблицу следует располагать или непосредственно после текста, в кот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ром она упоминается впервые, или на следующей странице. </w:t>
      </w:r>
    </w:p>
    <w:p w14:paraId="1F38389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Наличие в тексте ссылки на таблицу обязательно, например: «Минимал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ный ассортимент блюд, напитков и кулинарных изделий для ресторанов в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резе классов представлен в табл. 2.8».</w:t>
      </w:r>
    </w:p>
    <w:p w14:paraId="4AE0C7D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Таблицы в тексте нумеруются в пределах раздела. Нумерационный заг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ловок таблицы размещается над таблицей, выравнивается по правому краю и состоит из слова «Таблица» и двух цифр, разделенных точкой, например: «Та</w:t>
      </w:r>
      <w:r w:rsidRPr="00DE585E">
        <w:rPr>
          <w:sz w:val="28"/>
          <w:szCs w:val="28"/>
        </w:rPr>
        <w:t>б</w:t>
      </w:r>
      <w:r w:rsidRPr="00DE585E">
        <w:rPr>
          <w:sz w:val="28"/>
          <w:szCs w:val="28"/>
        </w:rPr>
        <w:t>лица 2.8». Цифра 2 обозначает номер раздела, цифра 8 – порядковый номер таблицы внутри раздела. Таблицы в приложении тексте нумеруются в пределах приложения.</w:t>
      </w:r>
    </w:p>
    <w:p w14:paraId="2C60212F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Название таблицы размещается непосредственно над таблицей, выравн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вается по центру. Нумерационный заголовок и название таблицы набираются через 1,0 интервал. Внутри таблиц текст набирается шрифтом 12 размера, через 1,0 интервал. Допускается уменьшение размера шрифта в таблицах до 10…11. В левом столбце выравнивание текста – по левому краю, в шапке таблицы и остальных столбцах – по центру. Допускается при необходимости изменять направление текста в шапке таблицы.</w:t>
      </w:r>
    </w:p>
    <w:p w14:paraId="7EE5CEE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Числовые данные в пределах одного столбца должны иметь одинаковую размерность. Если в ячейке таблицы отсутствуют сведения, ставится знак «–». </w:t>
      </w:r>
    </w:p>
    <w:p w14:paraId="513E8087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Если таблица занимает более одной страницы, ее продолжение должно иметь заголовок «Продолжение таб</w:t>
      </w:r>
      <w:r w:rsidR="005E3252">
        <w:rPr>
          <w:sz w:val="28"/>
          <w:szCs w:val="28"/>
        </w:rPr>
        <w:t>л. 5</w:t>
      </w:r>
      <w:r w:rsidRPr="00DE585E">
        <w:rPr>
          <w:sz w:val="28"/>
          <w:szCs w:val="28"/>
        </w:rPr>
        <w:t>.1» (если таблица не закан</w:t>
      </w:r>
      <w:r w:rsidR="005E3252">
        <w:rPr>
          <w:sz w:val="28"/>
          <w:szCs w:val="28"/>
        </w:rPr>
        <w:t>чивается) или «Окончание табл. 5</w:t>
      </w:r>
      <w:r w:rsidRPr="00DE585E">
        <w:rPr>
          <w:sz w:val="28"/>
          <w:szCs w:val="28"/>
        </w:rPr>
        <w:t xml:space="preserve">.1» (если таблица завершена). </w:t>
      </w:r>
    </w:p>
    <w:p w14:paraId="65D59F5F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 оформления таблицы, занимающей несколько страниц:</w:t>
      </w:r>
    </w:p>
    <w:p w14:paraId="4F4FE1AB" w14:textId="77777777" w:rsidR="00DE585E" w:rsidRPr="00DE585E" w:rsidRDefault="00DE585E" w:rsidP="00DE585E">
      <w:pPr>
        <w:ind w:firstLine="720"/>
        <w:jc w:val="right"/>
        <w:rPr>
          <w:sz w:val="28"/>
          <w:szCs w:val="28"/>
        </w:rPr>
      </w:pPr>
    </w:p>
    <w:p w14:paraId="46913503" w14:textId="77777777" w:rsidR="00DE585E" w:rsidRPr="00DE585E" w:rsidRDefault="005E3252" w:rsidP="00DE585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Таблица 5</w:t>
      </w:r>
      <w:r w:rsidR="00947266">
        <w:rPr>
          <w:sz w:val="28"/>
          <w:szCs w:val="28"/>
        </w:rPr>
        <w:t>.1</w:t>
      </w:r>
      <w:r w:rsidR="005E0C43">
        <w:rPr>
          <w:sz w:val="28"/>
          <w:szCs w:val="28"/>
        </w:rPr>
        <w:t xml:space="preserve">- </w:t>
      </w:r>
      <w:r w:rsidR="00DE585E" w:rsidRPr="00DE585E">
        <w:rPr>
          <w:sz w:val="28"/>
          <w:szCs w:val="28"/>
        </w:rPr>
        <w:t>Минимальный ассортимент блюд, напитков и кулинарных изделий</w:t>
      </w:r>
      <w:r w:rsidR="005E0C43">
        <w:rPr>
          <w:sz w:val="28"/>
          <w:szCs w:val="28"/>
        </w:rPr>
        <w:t xml:space="preserve"> </w:t>
      </w:r>
      <w:r w:rsidR="00DE585E" w:rsidRPr="00DE585E">
        <w:rPr>
          <w:sz w:val="28"/>
          <w:szCs w:val="28"/>
        </w:rPr>
        <w:t>для ресторанов в разрезе классов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69"/>
        <w:gridCol w:w="1870"/>
        <w:gridCol w:w="1870"/>
      </w:tblGrid>
      <w:tr w:rsidR="00DE585E" w:rsidRPr="00DE585E" w14:paraId="4CF9B32E" w14:textId="77777777" w:rsidTr="00C95B0B">
        <w:trPr>
          <w:trHeight w:val="284"/>
        </w:trPr>
        <w:tc>
          <w:tcPr>
            <w:tcW w:w="4219" w:type="dxa"/>
            <w:vMerge w:val="restart"/>
            <w:shd w:val="clear" w:color="auto" w:fill="auto"/>
          </w:tcPr>
          <w:p w14:paraId="4BAB9067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</w:p>
          <w:p w14:paraId="0FCF90DE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Блюда, напитки и кулинарные изделия</w:t>
            </w:r>
          </w:p>
        </w:tc>
        <w:tc>
          <w:tcPr>
            <w:tcW w:w="5609" w:type="dxa"/>
            <w:gridSpan w:val="3"/>
            <w:shd w:val="clear" w:color="auto" w:fill="auto"/>
            <w:vAlign w:val="center"/>
          </w:tcPr>
          <w:p w14:paraId="28F5592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Минимальное количество позиций</w:t>
            </w:r>
          </w:p>
          <w:p w14:paraId="676947F0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в меню ресторана класса</w:t>
            </w:r>
          </w:p>
        </w:tc>
      </w:tr>
      <w:tr w:rsidR="00DE585E" w:rsidRPr="00DE585E" w14:paraId="26374D94" w14:textId="77777777" w:rsidTr="00C95B0B">
        <w:trPr>
          <w:trHeight w:val="351"/>
        </w:trPr>
        <w:tc>
          <w:tcPr>
            <w:tcW w:w="4219" w:type="dxa"/>
            <w:vMerge/>
            <w:shd w:val="clear" w:color="auto" w:fill="auto"/>
          </w:tcPr>
          <w:p w14:paraId="225BC241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3538099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люкс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1D48E6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высший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267766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первый</w:t>
            </w:r>
          </w:p>
        </w:tc>
      </w:tr>
      <w:tr w:rsidR="00DE585E" w:rsidRPr="00DE585E" w14:paraId="54415DAE" w14:textId="77777777" w:rsidTr="00C95B0B">
        <w:trPr>
          <w:trHeight w:val="284"/>
        </w:trPr>
        <w:tc>
          <w:tcPr>
            <w:tcW w:w="4219" w:type="dxa"/>
            <w:shd w:val="clear" w:color="auto" w:fill="auto"/>
          </w:tcPr>
          <w:p w14:paraId="32A7E4A8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DFBDC37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23C2C5A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97E7B00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4</w:t>
            </w:r>
          </w:p>
        </w:tc>
      </w:tr>
      <w:tr w:rsidR="00DE585E" w:rsidRPr="00DE585E" w14:paraId="3190FDF0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AB3BC44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Холодные блюда и закуски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C4A77AA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FDD6B0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C5EF2B0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10</w:t>
            </w:r>
          </w:p>
        </w:tc>
      </w:tr>
      <w:tr w:rsidR="00DE585E" w:rsidRPr="00DE585E" w14:paraId="5D8B1C5A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26ABC47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Горячие закуски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3C5AC5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1713018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E4EBBE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18D49757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CCB9E1C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Супы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A7D63D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76C673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4C01AE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</w:tr>
      <w:tr w:rsidR="00DE585E" w:rsidRPr="00DE585E" w14:paraId="42975886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EBE9769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Горячие блюда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0C35077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FF2BD5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E56CA2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11</w:t>
            </w:r>
          </w:p>
        </w:tc>
      </w:tr>
      <w:tr w:rsidR="00DE585E" w:rsidRPr="00DE585E" w14:paraId="2E67F5A8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32BD24A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Сладкие блюда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32F30E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4740DD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3430D7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</w:tr>
    </w:tbl>
    <w:p w14:paraId="6547F1B1" w14:textId="77777777" w:rsidR="00DE585E" w:rsidRPr="00DE585E" w:rsidRDefault="00DE585E" w:rsidP="00DE585E">
      <w:pPr>
        <w:ind w:firstLine="720"/>
        <w:jc w:val="right"/>
        <w:rPr>
          <w:sz w:val="28"/>
          <w:szCs w:val="28"/>
        </w:rPr>
      </w:pPr>
    </w:p>
    <w:p w14:paraId="140FEDF8" w14:textId="77777777" w:rsidR="00DE585E" w:rsidRPr="00DE585E" w:rsidRDefault="00947266" w:rsidP="00DE585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 таб</w:t>
      </w:r>
      <w:r w:rsidR="005E3252">
        <w:rPr>
          <w:sz w:val="28"/>
          <w:szCs w:val="28"/>
        </w:rPr>
        <w:t>л. 5</w:t>
      </w:r>
      <w:r>
        <w:rPr>
          <w:sz w:val="28"/>
          <w:szCs w:val="28"/>
        </w:rPr>
        <w:t>.1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69"/>
        <w:gridCol w:w="1870"/>
        <w:gridCol w:w="1870"/>
      </w:tblGrid>
      <w:tr w:rsidR="00DE585E" w:rsidRPr="00DE585E" w14:paraId="111DCF75" w14:textId="77777777" w:rsidTr="00C95B0B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EE54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DEF0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6F88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A626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4</w:t>
            </w:r>
          </w:p>
        </w:tc>
      </w:tr>
      <w:tr w:rsidR="00DE585E" w:rsidRPr="00DE585E" w14:paraId="7EA6137B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FAC7234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Горячие напитки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5A5FF4B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5C3FC83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5F1F73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147635E2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446445A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Холодные напитки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6B9157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579A890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7445B7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4C2BB9CE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5FDDB92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Хлебобулочные и мучные ко</w:t>
            </w:r>
            <w:r w:rsidRPr="00DE585E">
              <w:rPr>
                <w:sz w:val="28"/>
                <w:szCs w:val="28"/>
              </w:rPr>
              <w:t>н</w:t>
            </w:r>
            <w:r w:rsidRPr="00DE585E">
              <w:rPr>
                <w:sz w:val="28"/>
                <w:szCs w:val="28"/>
              </w:rPr>
              <w:t>дитерские изделия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6DD39EB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003C9F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C6790D3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</w:tr>
      <w:tr w:rsidR="00DE585E" w:rsidRPr="00DE585E" w14:paraId="5E79DFFD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483F4CB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Молоко и кисломолочные пр</w:t>
            </w:r>
            <w:r w:rsidRPr="00DE585E">
              <w:rPr>
                <w:sz w:val="28"/>
                <w:szCs w:val="28"/>
              </w:rPr>
              <w:t>о</w:t>
            </w:r>
            <w:r w:rsidRPr="00DE585E">
              <w:rPr>
                <w:sz w:val="28"/>
                <w:szCs w:val="28"/>
              </w:rPr>
              <w:t>дукты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552EB3D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9172E5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958CB3D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</w:tc>
      </w:tr>
      <w:tr w:rsidR="00DE585E" w:rsidRPr="00DE585E" w14:paraId="50A9AA0D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492DE6E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Водки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16BDC8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1F90F1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AC41D6C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</w:tbl>
    <w:p w14:paraId="17ED8B45" w14:textId="77777777" w:rsidR="00DE585E" w:rsidRPr="00DE585E" w:rsidRDefault="00DE585E" w:rsidP="00DE585E">
      <w:pPr>
        <w:ind w:firstLine="720"/>
        <w:jc w:val="right"/>
        <w:rPr>
          <w:sz w:val="28"/>
          <w:szCs w:val="28"/>
        </w:rPr>
      </w:pPr>
    </w:p>
    <w:p w14:paraId="0F0481AE" w14:textId="77777777" w:rsidR="00DE585E" w:rsidRPr="00DE585E" w:rsidRDefault="005E3252" w:rsidP="00DE585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Окончание табл. 5</w:t>
      </w:r>
      <w:r w:rsidR="00947266">
        <w:rPr>
          <w:sz w:val="28"/>
          <w:szCs w:val="28"/>
        </w:rPr>
        <w:t>.1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69"/>
        <w:gridCol w:w="1870"/>
        <w:gridCol w:w="1870"/>
      </w:tblGrid>
      <w:tr w:rsidR="00DE585E" w:rsidRPr="00DE585E" w14:paraId="2F19ED83" w14:textId="77777777" w:rsidTr="00C95B0B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98BF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BB7E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9E07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306E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4</w:t>
            </w:r>
          </w:p>
        </w:tc>
      </w:tr>
      <w:tr w:rsidR="00DE585E" w:rsidRPr="00DE585E" w14:paraId="4E27FB92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0B996AE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Коньяки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AD64DC1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A71B5F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75E77D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5C1F7E8A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EEAFE08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Столовые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8206B9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7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ECD9033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F21BB6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5920A859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F465457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lastRenderedPageBreak/>
              <w:t>Десертные и ликерные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81E702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2C0C31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808EAB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7F2C23AA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4E73792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Крепкие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54BC2B1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678D44D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47532D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2AFD1ED7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B612E7C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Игристые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A41437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4C5B55E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FCBDD7E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7481FF9B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B94DF71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Фруктовые и минеральные воды, тонизирующие и прохладител</w:t>
            </w:r>
            <w:r w:rsidRPr="00DE585E">
              <w:rPr>
                <w:sz w:val="28"/>
                <w:szCs w:val="28"/>
              </w:rPr>
              <w:t>ь</w:t>
            </w:r>
            <w:r w:rsidRPr="00DE585E">
              <w:rPr>
                <w:sz w:val="28"/>
                <w:szCs w:val="28"/>
              </w:rPr>
              <w:t>ные напитки промышленного производства, соки, пиво, квас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94CDAE1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475A1A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9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FC6B10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</w:tr>
    </w:tbl>
    <w:p w14:paraId="3A37C1A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080C6C7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Таблицы могут содержать примечания, которые должны быть оформлены в отдельной графе или размещены под таблицей. В последнем случае у ко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>ментируемого места таблицы ставят сноски (в виде звездочек).</w:t>
      </w:r>
    </w:p>
    <w:p w14:paraId="5FA93046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78ADC59E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.7. Оформление иллюстраций</w:t>
      </w:r>
    </w:p>
    <w:p w14:paraId="3D833695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6DD1D974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Все иллюстрации (диаграммы, чертежи, схемы, фотоснимки и пр.) им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нуются рисунками. Иллюстрации располагают непосредственно после текста, в котором они упоминаются впервые, или на следующей странице. На все илл</w:t>
      </w:r>
      <w:r w:rsidRPr="00DE585E">
        <w:rPr>
          <w:sz w:val="28"/>
          <w:szCs w:val="28"/>
        </w:rPr>
        <w:t>ю</w:t>
      </w:r>
      <w:r w:rsidRPr="00DE585E">
        <w:rPr>
          <w:sz w:val="28"/>
          <w:szCs w:val="28"/>
        </w:rPr>
        <w:t xml:space="preserve">страции в тексте должны быть даны ссылки. Например: «Образец текстиля для зала показан на рис. </w:t>
      </w:r>
      <w:r w:rsidR="005E3252">
        <w:rPr>
          <w:sz w:val="28"/>
          <w:szCs w:val="28"/>
        </w:rPr>
        <w:t>5</w:t>
      </w:r>
      <w:r w:rsidR="00947266">
        <w:rPr>
          <w:sz w:val="28"/>
          <w:szCs w:val="28"/>
        </w:rPr>
        <w:t>.1</w:t>
      </w:r>
      <w:r w:rsidRPr="00DE585E">
        <w:rPr>
          <w:sz w:val="28"/>
          <w:szCs w:val="28"/>
        </w:rPr>
        <w:t>.».</w:t>
      </w:r>
    </w:p>
    <w:p w14:paraId="2690237D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Иллюстрации нумеруются в пределах раздела аналогично таблицам и снабжаются пояснительным текстом. Номер и пояснительный текст размещ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ются непосредственно под иллюстрацией (подрисуночный текст). Подрисуно</w:t>
      </w:r>
      <w:r w:rsidRPr="00DE585E">
        <w:rPr>
          <w:sz w:val="28"/>
          <w:szCs w:val="28"/>
        </w:rPr>
        <w:t>ч</w:t>
      </w:r>
      <w:r w:rsidRPr="00DE585E">
        <w:rPr>
          <w:sz w:val="28"/>
          <w:szCs w:val="28"/>
        </w:rPr>
        <w:t>ный текст набирается с абзаца, шрифтом размера 12, через 1,0 интервал.</w:t>
      </w:r>
    </w:p>
    <w:p w14:paraId="02AE3F1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Иллюстрации приводятся, как правило, в черно-белом исполнении, но возможно и в цветном (при необходимости). Пример размещения и оформления рисунка:</w:t>
      </w:r>
    </w:p>
    <w:p w14:paraId="71B61BA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7250DE5E" w14:textId="77777777" w:rsidR="00DE585E" w:rsidRPr="00DE585E" w:rsidRDefault="003A5893" w:rsidP="00DE58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 w14:anchorId="5403A3EE">
          <v:shape id="_x0000_i1028" type="#_x0000_t75" style="width:246.75pt;height:185.25pt">
            <v:imagedata r:id="rId12" o:title="Водяные лилии"/>
          </v:shape>
        </w:pict>
      </w:r>
    </w:p>
    <w:p w14:paraId="236FAC2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0E2CB66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Рис.</w:t>
      </w:r>
      <w:r w:rsidR="005E3252">
        <w:rPr>
          <w:sz w:val="28"/>
          <w:szCs w:val="28"/>
        </w:rPr>
        <w:t xml:space="preserve"> 5</w:t>
      </w:r>
      <w:r w:rsidR="00947266">
        <w:rPr>
          <w:sz w:val="28"/>
          <w:szCs w:val="28"/>
        </w:rPr>
        <w:t>.1</w:t>
      </w:r>
      <w:r w:rsidRPr="00DE585E">
        <w:rPr>
          <w:sz w:val="28"/>
          <w:szCs w:val="28"/>
        </w:rPr>
        <w:t>. Образец текстиля для зала.</w:t>
      </w:r>
    </w:p>
    <w:p w14:paraId="645D6906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6E92F773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.8. Оформление формул</w:t>
      </w:r>
    </w:p>
    <w:p w14:paraId="172BE2AD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09A3CFE8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Для ввода сложных формул целесообразно использовать редакторы фо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 xml:space="preserve">мул, например, Microsoft Equation 3.0. </w:t>
      </w:r>
    </w:p>
    <w:p w14:paraId="6C6BAE9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На все формулы в тексте должны быть ссылки следующего вида: «Кол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чество посетителей определяется по формуле (2.1) [18, с. 23]», где в круглых скобках указывается номер формулы в курсовой работе, а в квадратных – номер источника формулы по библиографическому списку и номер страницы, на к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торой находится формула в источнике.</w:t>
      </w:r>
    </w:p>
    <w:p w14:paraId="7A153F8D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Все формулы в курсовой работе нумеруются арабскими цифрами в пр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делах раздела. Номер формулы состоит из номера раздела и порядкового ном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ра формулы, разделенных точкой. </w:t>
      </w:r>
    </w:p>
    <w:p w14:paraId="1C33F1B2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Формулы размещаются по центру строки, номер формулы в круглых скобках – с правого края сроки формулы. </w:t>
      </w:r>
    </w:p>
    <w:p w14:paraId="0FCBFBA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Значения символов и цифровых коэффициентов, входящих в формулу, приводятся непосредственно под формулой. </w:t>
      </w:r>
    </w:p>
    <w:p w14:paraId="1F82F6AA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 оформления формулы:</w:t>
      </w:r>
    </w:p>
    <w:p w14:paraId="7E3D90ED" w14:textId="77777777" w:rsidR="00DE585E" w:rsidRPr="00DE585E" w:rsidRDefault="00DE585E" w:rsidP="00DE585E">
      <w:pPr>
        <w:ind w:firstLine="720"/>
        <w:jc w:val="right"/>
        <w:rPr>
          <w:i/>
          <w:sz w:val="28"/>
          <w:szCs w:val="28"/>
        </w:rPr>
      </w:pPr>
      <w:r w:rsidRPr="00DE585E">
        <w:rPr>
          <w:i/>
          <w:position w:val="-24"/>
          <w:sz w:val="28"/>
          <w:szCs w:val="28"/>
        </w:rPr>
        <w:object w:dxaOrig="1219" w:dyaOrig="620" w14:anchorId="2AB4D17B">
          <v:shape id="_x0000_i1029" type="#_x0000_t75" style="width:69.75pt;height:40.5pt" o:ole="" fillcolor="window">
            <v:imagedata r:id="rId13" o:title=""/>
          </v:shape>
          <o:OLEObject Type="Embed" ProgID="Equation.3" ShapeID="_x0000_i1029" DrawAspect="Content" ObjectID="_1824538579" r:id="rId14"/>
        </w:object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="005E3252">
        <w:rPr>
          <w:sz w:val="28"/>
          <w:szCs w:val="28"/>
        </w:rPr>
        <w:t>(5</w:t>
      </w:r>
      <w:r w:rsidRPr="00DE585E">
        <w:rPr>
          <w:sz w:val="28"/>
          <w:szCs w:val="28"/>
        </w:rPr>
        <w:t>.5)</w:t>
      </w:r>
    </w:p>
    <w:p w14:paraId="1AEDC4A4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где   N – расчетная явочная численность работников цеха, чел;</w:t>
      </w:r>
    </w:p>
    <w:p w14:paraId="2E9D9AD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Q – количество перерабатываемой продукции за день в цехе, кг;</w:t>
      </w:r>
    </w:p>
    <w:p w14:paraId="6F4962E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H – норма выработки за смену, кг в смену;</w:t>
      </w:r>
    </w:p>
    <w:p w14:paraId="6D64E28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L – коэффициент, учитывающий рост производительности труда, прин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маемый при 8-часовом рабочем дне = 1,19.</w:t>
      </w:r>
    </w:p>
    <w:p w14:paraId="525268E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3E8FFB87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большом объеме курсовой работы допускается не приводить ра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шифровки формул.</w:t>
      </w:r>
    </w:p>
    <w:p w14:paraId="34B1430F" w14:textId="77777777" w:rsidR="006669B5" w:rsidRDefault="006669B5" w:rsidP="00DE585E">
      <w:pPr>
        <w:ind w:firstLine="567"/>
        <w:jc w:val="center"/>
        <w:rPr>
          <w:b/>
          <w:sz w:val="28"/>
          <w:szCs w:val="28"/>
        </w:rPr>
      </w:pPr>
    </w:p>
    <w:p w14:paraId="0F666833" w14:textId="77777777" w:rsidR="00DE585E" w:rsidRDefault="005E3252" w:rsidP="00DE585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.9. Оформление библиографического списка</w:t>
      </w:r>
    </w:p>
    <w:p w14:paraId="66B82685" w14:textId="77777777" w:rsidR="001B7EE6" w:rsidRPr="00DE585E" w:rsidRDefault="001B7EE6" w:rsidP="00DE585E">
      <w:pPr>
        <w:ind w:firstLine="567"/>
        <w:jc w:val="center"/>
        <w:rPr>
          <w:b/>
          <w:sz w:val="28"/>
          <w:szCs w:val="28"/>
        </w:rPr>
      </w:pPr>
    </w:p>
    <w:p w14:paraId="41AAACC9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Библиографический список должен включать источники, имеющее неп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средственное отношение к курсовой работе. Библиографическое описание 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точников выполняется в соответствии с ГОСТ 7.1-2003. Сведения об источн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ках нумеруются арабскими цифрами с точкой после абзацного отступа.</w:t>
      </w:r>
    </w:p>
    <w:p w14:paraId="4BB36725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Источники записывают в следующей последовательности:</w:t>
      </w:r>
    </w:p>
    <w:p w14:paraId="3C88E543" w14:textId="77777777" w:rsidR="00DE585E" w:rsidRPr="00DE585E" w:rsidRDefault="00DE585E" w:rsidP="00DE585E">
      <w:pPr>
        <w:ind w:firstLine="567"/>
        <w:jc w:val="both"/>
        <w:rPr>
          <w:i/>
          <w:sz w:val="28"/>
          <w:szCs w:val="28"/>
        </w:rPr>
      </w:pPr>
      <w:r w:rsidRPr="00DE585E">
        <w:rPr>
          <w:sz w:val="28"/>
          <w:szCs w:val="28"/>
        </w:rPr>
        <w:t xml:space="preserve">1) официальные правительственные документы, законодательные акты, директивные материалы </w:t>
      </w:r>
      <w:r w:rsidRPr="00DE585E">
        <w:rPr>
          <w:i/>
          <w:sz w:val="28"/>
          <w:szCs w:val="28"/>
        </w:rPr>
        <w:t>(О качестве и безопасности пищевых продуктов: Ф</w:t>
      </w:r>
      <w:r w:rsidRPr="00DE585E">
        <w:rPr>
          <w:i/>
          <w:sz w:val="28"/>
          <w:szCs w:val="28"/>
        </w:rPr>
        <w:t>е</w:t>
      </w:r>
      <w:r w:rsidRPr="00DE585E">
        <w:rPr>
          <w:i/>
          <w:sz w:val="28"/>
          <w:szCs w:val="28"/>
        </w:rPr>
        <w:t>деральный закон № 29-ФЗ от 02.01.2000);</w:t>
      </w:r>
    </w:p>
    <w:p w14:paraId="6AD0079D" w14:textId="77777777" w:rsidR="00DE585E" w:rsidRPr="00DE585E" w:rsidRDefault="00DE585E" w:rsidP="00DE585E">
      <w:pPr>
        <w:ind w:firstLine="567"/>
        <w:jc w:val="both"/>
        <w:rPr>
          <w:i/>
          <w:sz w:val="28"/>
          <w:szCs w:val="28"/>
        </w:rPr>
      </w:pPr>
      <w:r w:rsidRPr="00DE585E">
        <w:rPr>
          <w:sz w:val="28"/>
          <w:szCs w:val="28"/>
        </w:rPr>
        <w:t xml:space="preserve">2) официальные отраслевые документы </w:t>
      </w:r>
      <w:r w:rsidRPr="00DE585E">
        <w:rPr>
          <w:i/>
          <w:sz w:val="28"/>
          <w:szCs w:val="28"/>
        </w:rPr>
        <w:t>(Об утверждении Правил оказания услуг предприятий общественного питания: Постановление Правительства РФ № 1036 от 15.08.1997 в ред. от 15.05.2001.);</w:t>
      </w:r>
    </w:p>
    <w:p w14:paraId="49C10ECA" w14:textId="77777777" w:rsidR="00DE585E" w:rsidRPr="00DE585E" w:rsidRDefault="00DE585E" w:rsidP="00DE585E">
      <w:pPr>
        <w:ind w:firstLine="567"/>
        <w:jc w:val="both"/>
        <w:rPr>
          <w:i/>
          <w:sz w:val="28"/>
          <w:szCs w:val="28"/>
        </w:rPr>
      </w:pPr>
      <w:r w:rsidRPr="00DE585E">
        <w:rPr>
          <w:sz w:val="28"/>
          <w:szCs w:val="28"/>
        </w:rPr>
        <w:t xml:space="preserve">3) далее все остальные литературные источники в алфавитном порядке фамилий авторов и наименований </w:t>
      </w:r>
      <w:r w:rsidRPr="00DE585E">
        <w:rPr>
          <w:i/>
          <w:sz w:val="28"/>
          <w:szCs w:val="28"/>
        </w:rPr>
        <w:t>(Никуленкова, Т.Т. Проектирование предпр</w:t>
      </w:r>
      <w:r w:rsidRPr="00DE585E">
        <w:rPr>
          <w:i/>
          <w:sz w:val="28"/>
          <w:szCs w:val="28"/>
        </w:rPr>
        <w:t>и</w:t>
      </w:r>
      <w:r w:rsidRPr="00DE585E">
        <w:rPr>
          <w:i/>
          <w:sz w:val="28"/>
          <w:szCs w:val="28"/>
        </w:rPr>
        <w:t>ятий общественного питания: учебник / Т.Т. Никуленкова, Ю.И. Лавриненко , Г.М. Ястина. – М.: Колос,2000. – 175 с.);</w:t>
      </w:r>
    </w:p>
    <w:p w14:paraId="0E6145DC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4) периодические издания (</w:t>
      </w:r>
      <w:r w:rsidRPr="00DE585E">
        <w:rPr>
          <w:i/>
          <w:sz w:val="28"/>
          <w:szCs w:val="28"/>
        </w:rPr>
        <w:t>Еремина, О.Ю. Миграционные свойства амин</w:t>
      </w:r>
      <w:r w:rsidRPr="00DE585E">
        <w:rPr>
          <w:i/>
          <w:sz w:val="28"/>
          <w:szCs w:val="28"/>
        </w:rPr>
        <w:t>о</w:t>
      </w:r>
      <w:r w:rsidRPr="00DE585E">
        <w:rPr>
          <w:i/>
          <w:sz w:val="28"/>
          <w:szCs w:val="28"/>
        </w:rPr>
        <w:t>кислот зернопродуктов / О.Ю. Еремина, Н.Н. Иванова // Хранение и перер</w:t>
      </w:r>
      <w:r w:rsidRPr="00DE585E">
        <w:rPr>
          <w:i/>
          <w:sz w:val="28"/>
          <w:szCs w:val="28"/>
        </w:rPr>
        <w:t>а</w:t>
      </w:r>
      <w:r w:rsidRPr="00DE585E">
        <w:rPr>
          <w:i/>
          <w:sz w:val="28"/>
          <w:szCs w:val="28"/>
        </w:rPr>
        <w:t>ботка сельскохозсырья. – 2003. – № 3. – С. 51-53.</w:t>
      </w:r>
      <w:r w:rsidRPr="00DE585E">
        <w:rPr>
          <w:sz w:val="28"/>
          <w:szCs w:val="28"/>
        </w:rPr>
        <w:t>);</w:t>
      </w:r>
    </w:p>
    <w:p w14:paraId="44C1C0AB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5) нормативно-техническая документация, патентные документы и т.п. (</w:t>
      </w:r>
      <w:r w:rsidRPr="00DE585E">
        <w:rPr>
          <w:i/>
          <w:sz w:val="28"/>
          <w:szCs w:val="28"/>
        </w:rPr>
        <w:t>ГОСТ 31985-2013 Услуги общественного питания. Термины и определения . – М.: Стандартинформ,2014. – 12 с.</w:t>
      </w:r>
      <w:r w:rsidRPr="00DE585E">
        <w:rPr>
          <w:sz w:val="28"/>
          <w:szCs w:val="28"/>
        </w:rPr>
        <w:t>).</w:t>
      </w:r>
    </w:p>
    <w:p w14:paraId="58093F5B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Описание иностранных источников приводится на языке текста издания.</w:t>
      </w:r>
    </w:p>
    <w:p w14:paraId="75D05AB9" w14:textId="77777777" w:rsidR="006669B5" w:rsidRDefault="006669B5" w:rsidP="00DE585E">
      <w:pPr>
        <w:ind w:firstLine="567"/>
        <w:jc w:val="center"/>
        <w:rPr>
          <w:b/>
          <w:sz w:val="28"/>
          <w:szCs w:val="28"/>
        </w:rPr>
      </w:pPr>
    </w:p>
    <w:p w14:paraId="55357526" w14:textId="77777777" w:rsidR="00DE585E" w:rsidRDefault="005E3252" w:rsidP="00DE585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.10. Оформление приложений</w:t>
      </w:r>
    </w:p>
    <w:p w14:paraId="7EDC1C13" w14:textId="77777777" w:rsidR="006669B5" w:rsidRPr="00DE585E" w:rsidRDefault="006669B5" w:rsidP="00DE585E">
      <w:pPr>
        <w:ind w:firstLine="567"/>
        <w:jc w:val="center"/>
        <w:rPr>
          <w:b/>
          <w:sz w:val="28"/>
          <w:szCs w:val="28"/>
        </w:rPr>
      </w:pPr>
    </w:p>
    <w:p w14:paraId="5D2E0CF8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 приложения выносят материал, загромождающий основной текст (например, объемные расчеты) или вспомогательный материал, имеющий спр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вочный характер.</w:t>
      </w:r>
    </w:p>
    <w:p w14:paraId="4AB480E7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Приложения располагаются в конце работы в порядке появления ссылок на них в тексте основных разделов и нумеруются арабскими цифрами (без знака №). Например: Приложение 1, Приложение 2 и т.д. Каждое приложение должно иметь также тематический заголовок.</w:t>
      </w:r>
    </w:p>
    <w:p w14:paraId="09C1EC99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Если приложение занимает более одной страницы, то на его последней странице указывают «Окончание прил. 1», а на промежуточных – «Продолж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ние прил. 1».</w:t>
      </w:r>
    </w:p>
    <w:p w14:paraId="6F9E526A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Ссылки на приложения в тексте основных разделов обязательны. Пример ссылки: «Место привязки проекта показано в прил. 1».</w:t>
      </w:r>
    </w:p>
    <w:p w14:paraId="27CCAC7D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Допускается выполнять приложения на листах формата А3, А2.</w:t>
      </w:r>
    </w:p>
    <w:p w14:paraId="7201F42D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001481A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.11. Нумерация страниц</w:t>
      </w:r>
    </w:p>
    <w:p w14:paraId="5C37DAB2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65CDC2E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Нумерация страниц курсовой работы сквозная. В общую нумерацию страниц входят титульный лист (стр. 1), задание (стр. 2), оглавление (стр. 2), первая страница введения (стр. 4), однако, номера на них не проставляются.</w:t>
      </w:r>
    </w:p>
    <w:p w14:paraId="21BB8C90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Номера страниц проставляются, начиная со второй страницы введения – арабскими цифрами, вверху страницы, по центру, без точки.  </w:t>
      </w:r>
    </w:p>
    <w:p w14:paraId="330C25F6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Иллюстрации и таблицы, расположенные на отдельных листах, включ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ются в общую нумерацию страниц текста. Иллюстрации и таблицы на листе формата А3 учитываются как одна страница.</w:t>
      </w:r>
    </w:p>
    <w:p w14:paraId="74192A4D" w14:textId="77777777" w:rsidR="00F46611" w:rsidRDefault="00F46611">
      <w:pPr>
        <w:ind w:firstLine="720"/>
        <w:jc w:val="center"/>
        <w:rPr>
          <w:b/>
          <w:sz w:val="28"/>
          <w:szCs w:val="28"/>
        </w:rPr>
      </w:pPr>
    </w:p>
    <w:p w14:paraId="0478C74F" w14:textId="77777777" w:rsidR="00CB1732" w:rsidRPr="00DE585E" w:rsidRDefault="00453582" w:rsidP="00453582">
      <w:pPr>
        <w:ind w:left="13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CB1732" w:rsidRPr="00DE585E">
        <w:rPr>
          <w:b/>
          <w:sz w:val="28"/>
          <w:szCs w:val="28"/>
        </w:rPr>
        <w:t>СПИСОК</w:t>
      </w:r>
      <w:r w:rsidR="008F7B47">
        <w:rPr>
          <w:b/>
          <w:sz w:val="28"/>
          <w:szCs w:val="28"/>
        </w:rPr>
        <w:t xml:space="preserve"> РЕКОМЕНДУЕМОЙ ЛИТЕРАТУРЫ</w:t>
      </w:r>
    </w:p>
    <w:p w14:paraId="2882D494" w14:textId="77777777" w:rsidR="00CB1732" w:rsidRPr="00DE585E" w:rsidRDefault="00CB1732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32"/>
        <w:gridCol w:w="7"/>
        <w:gridCol w:w="7107"/>
        <w:gridCol w:w="47"/>
        <w:gridCol w:w="1090"/>
        <w:gridCol w:w="72"/>
        <w:gridCol w:w="23"/>
        <w:gridCol w:w="7"/>
        <w:gridCol w:w="41"/>
        <w:gridCol w:w="6"/>
      </w:tblGrid>
      <w:tr w:rsidR="00B33130" w:rsidRPr="00B33130" w14:paraId="7360E3B0" w14:textId="77777777" w:rsidTr="00453582"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33130" w:rsidRPr="00B33130" w14:paraId="374FD715" w14:textId="77777777" w:rsidTr="0055538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E21F20E" w14:textId="77777777" w:rsidR="00B33130" w:rsidRPr="00B33130" w:rsidRDefault="00B33130" w:rsidP="00B33130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b/>
                      <w:color w:val="000000"/>
                      <w:sz w:val="28"/>
                      <w:szCs w:val="20"/>
                      <w:lang w:val="en-US" w:eastAsia="en-US"/>
                    </w:rPr>
                    <w:t>Основная учебная литература</w:t>
                  </w:r>
                </w:p>
              </w:tc>
            </w:tr>
            <w:tr w:rsidR="00B33130" w:rsidRPr="00B33130" w14:paraId="016C446B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FB0BDC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02B87D" w14:textId="77777777" w:rsidR="00B33130" w:rsidRPr="00B33130" w:rsidRDefault="001628B9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Васюкова А.Т. Организация производства и обслуживания на предпри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я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тиях общественного питания / Васюкова А.Т, Любецкая Т.Р. - М.:Дашков и К, 2017. - 416 с.: ISBN 978-5-394-02181-7. - Режим доступа: http://znanium.com/go.php?id=512131</w:t>
                  </w:r>
                </w:p>
              </w:tc>
            </w:tr>
            <w:tr w:rsidR="00B33130" w:rsidRPr="00B33130" w14:paraId="18EEAAD9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96868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725B6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Современные формы обслуживания в ресторанном бизнесе: Учебное п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о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собие/Т.А.Джум, Г.М.Зайко - М.: Магистр, НИЦ ИНФРА-М, 2015. - 528 с.: 60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x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90 1/16. - (Бакалавриат) (Переплёт)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ISBN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978-5-9776-0369-0, 300 экз. - Режим доступа: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http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://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znanium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go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php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?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id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=504888</w:t>
                  </w:r>
                </w:p>
              </w:tc>
            </w:tr>
            <w:tr w:rsidR="00B33130" w:rsidRPr="00B33130" w14:paraId="3F905C03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CFC1C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07744" w14:textId="77777777" w:rsidR="00B33130" w:rsidRDefault="00B33130" w:rsidP="00B33130">
                  <w:pPr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Технология и организация ресторанного бизнеса и питания туристов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 учебник / С.А. Быстров. — М.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 ИНФРА-М, 2018.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— 536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с. — (Высшее образование: Бакалавриат). - Режим доступа: </w:t>
                  </w:r>
                  <w:hyperlink r:id="rId15" w:history="1"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http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://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znanium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.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com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catalog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product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/999911</w:t>
                    </w:r>
                  </w:hyperlink>
                </w:p>
                <w:p w14:paraId="02EC5548" w14:textId="77777777" w:rsidR="00D2731E" w:rsidRPr="00B33130" w:rsidRDefault="00D2731E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33130" w:rsidRPr="00B33130" w14:paraId="054A10E7" w14:textId="77777777" w:rsidTr="0055538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026A30E" w14:textId="77777777" w:rsidR="00B33130" w:rsidRPr="00B33130" w:rsidRDefault="00B33130" w:rsidP="00B33130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b/>
                      <w:color w:val="000000"/>
                      <w:sz w:val="28"/>
                      <w:szCs w:val="20"/>
                      <w:lang w:val="en-US" w:eastAsia="en-US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B33130" w:rsidRPr="00B33130" w14:paraId="3E279181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725F8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84979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МАРВИН БИЛЛ. Маркетинг ресторана : Как привлечь клиента и удержать в вашем ресторане: Пер.с англ. / МАРВИН БИЛЛ. - М. : Изд-во Жигул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ь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ского, 2002. - 206с. : ил. - (Соврем.рестор.технологии).</w:t>
                  </w:r>
                </w:p>
              </w:tc>
            </w:tr>
            <w:tr w:rsidR="00B33130" w:rsidRPr="00B33130" w14:paraId="012FFCCE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5E6F2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986A9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Организация обслуживания: рестораны и бары : Учебное пособие / Е.С. Оробейко, Н.Г. Шередер. - М.: Альфа-М: ИНФРА-М, 2011. - 320 с.: ил.; 60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x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90 1/16. - (ПРОФИль). (переплет)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ISBN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978-5-98281-066-3. - Режим д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о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ступа: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http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://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znanium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go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php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?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id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=261600</w:t>
                  </w:r>
                </w:p>
              </w:tc>
            </w:tr>
            <w:tr w:rsidR="00B33130" w:rsidRPr="00B33130" w14:paraId="75AA3400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2249B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329DF" w14:textId="77777777" w:rsidR="00B33130" w:rsidRPr="00B33130" w:rsidRDefault="001628B9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Зайко Г.М., Джум Т.А. Организация производства и обслуживания на предприятиях общественного питания: Учебное пособие / Г.М. Зайко, Т.А. Джум. - М.: Магистр: НИЦ ИНФРА-М, 2013. - 560 с.: 60x90 1/16. (п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е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реплет) ISBN 978-5-9776-0060-6 - Режим доступа: </w:t>
                  </w:r>
                  <w:hyperlink r:id="rId16" w:history="1">
                    <w:r w:rsidRPr="001628B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http://znanium.com/catalog/product/389895</w:t>
                    </w:r>
                  </w:hyperlink>
                </w:p>
              </w:tc>
            </w:tr>
            <w:tr w:rsidR="00B33130" w:rsidRPr="00B33130" w14:paraId="7FE80546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9E062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41D729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РЕСТОРАННЫЙ сервис = Restaurantservice : учебное пособие / сост.Н.П.Алексеева,В.И.Протуренко. - 3-е изд.,стер. - М. : Флинта, 2017. - 330с. : ил. - Библиогр.:с.326.</w:t>
                  </w:r>
                  <w:r w:rsidR="001628B9" w:rsidRPr="001628B9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 xml:space="preserve"> </w:t>
                  </w:r>
                  <w:r w:rsidR="001628B9"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Режим доступа: http://znanium.com/catalog/product/320765</w:t>
                  </w:r>
                </w:p>
              </w:tc>
            </w:tr>
            <w:tr w:rsidR="00B33130" w:rsidRPr="00B33130" w14:paraId="016CCA58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F5647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3DA168" w14:textId="77777777" w:rsidR="00B33130" w:rsidRDefault="00B33130" w:rsidP="00B33130">
                  <w:pPr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Федцов, В. Г. Культура ресторанного сервиса [Электронный ресурс] : Учебное пособие / В. Г. Федцов. - 3-е изд. - М.: Дашков и К, 2014. - 248 с. -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ISBN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978-5-394-01726-1. - Режим доступа: </w:t>
                  </w:r>
                  <w:hyperlink r:id="rId17" w:history="1"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http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://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znanium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.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com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go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.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php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?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id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=430602</w:t>
                    </w:r>
                  </w:hyperlink>
                </w:p>
                <w:p w14:paraId="2B65F4CB" w14:textId="77777777" w:rsidR="00D2731E" w:rsidRPr="00B33130" w:rsidRDefault="00D2731E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33130" w:rsidRPr="00B33130" w14:paraId="7103353D" w14:textId="77777777" w:rsidTr="0055538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59B4718" w14:textId="77777777" w:rsidR="00B33130" w:rsidRPr="00B33130" w:rsidRDefault="00B33130" w:rsidP="00B33130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b/>
                      <w:color w:val="000000"/>
                      <w:sz w:val="28"/>
                      <w:szCs w:val="20"/>
                      <w:lang w:val="en-US" w:eastAsia="en-US"/>
                    </w:rPr>
                    <w:t>Нормативные документы</w:t>
                  </w:r>
                </w:p>
              </w:tc>
            </w:tr>
            <w:tr w:rsidR="00B33130" w:rsidRPr="00B33130" w14:paraId="7E30AA27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E6271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35780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30389-2013 Услуги общественного питания. Предприятия общ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е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ственного питания.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Классификация и общие требования – М.: Госстан-дарт России, 2013.</w:t>
                  </w:r>
                </w:p>
              </w:tc>
            </w:tr>
            <w:tr w:rsidR="00B33130" w:rsidRPr="00B33130" w14:paraId="2D94C6A0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CA683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10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CAB50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30524-2013 Услуги общественного питания. Требования к персон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а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лу. – М.: Госстандарт России, 2013.</w:t>
                  </w:r>
                </w:p>
              </w:tc>
            </w:tr>
            <w:tr w:rsidR="00B33130" w:rsidRPr="00B33130" w14:paraId="7A7DD12A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4A232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F293D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31984-2012 Услуги общественного питания. Общие требования – М.: Госстандарт России, 2012.</w:t>
                  </w:r>
                </w:p>
              </w:tc>
            </w:tr>
            <w:tr w:rsidR="00B33130" w:rsidRPr="00B33130" w14:paraId="1C081A58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CE2774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CC55E5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31985-2013 Услуги общественного питания. Термины и опре-деления – М.: Госстандарт России, 2013.</w:t>
                  </w:r>
                </w:p>
              </w:tc>
            </w:tr>
            <w:tr w:rsidR="00B33130" w:rsidRPr="00B33130" w14:paraId="6C438E7B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E767E0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8E846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32692-2014 Услуги общественного питания. Общие требования к методам и формам обслуживания на предприятиях общественного пит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а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ния – М.: Госстандарт России, 2014.</w:t>
                  </w:r>
                </w:p>
              </w:tc>
            </w:tr>
          </w:tbl>
          <w:p w14:paraId="76BE08B4" w14:textId="77777777" w:rsidR="00B33130" w:rsidRPr="00B33130" w:rsidRDefault="00B33130" w:rsidP="00B33130">
            <w:pPr>
              <w:rPr>
                <w:sz w:val="20"/>
                <w:szCs w:val="20"/>
                <w:lang w:eastAsia="en-US"/>
              </w:rPr>
            </w:pPr>
          </w:p>
        </w:tc>
      </w:tr>
      <w:tr w:rsidR="00B33130" w:rsidRPr="00B33130" w14:paraId="40D8AEB1" w14:textId="77777777" w:rsidTr="00453582">
        <w:trPr>
          <w:trHeight w:val="272"/>
        </w:trPr>
        <w:tc>
          <w:tcPr>
            <w:tcW w:w="6" w:type="dxa"/>
          </w:tcPr>
          <w:p w14:paraId="670BD258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239" w:type="dxa"/>
            <w:gridSpan w:val="2"/>
          </w:tcPr>
          <w:p w14:paraId="4B915A1A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154" w:type="dxa"/>
            <w:gridSpan w:val="2"/>
          </w:tcPr>
          <w:p w14:paraId="223A7303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192" w:type="dxa"/>
            <w:gridSpan w:val="4"/>
          </w:tcPr>
          <w:p w14:paraId="375AEC38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47" w:type="dxa"/>
            <w:gridSpan w:val="2"/>
          </w:tcPr>
          <w:p w14:paraId="3624E7AD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</w:tr>
      <w:tr w:rsidR="00B33130" w:rsidRPr="00B33130" w14:paraId="294A900F" w14:textId="77777777" w:rsidTr="00453582">
        <w:trPr>
          <w:trHeight w:val="425"/>
        </w:trPr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3130" w:rsidRPr="00B33130" w14:paraId="486F4A73" w14:textId="77777777" w:rsidTr="0055538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B283C8" w14:textId="77777777" w:rsidR="00B33130" w:rsidRPr="00DE585E" w:rsidRDefault="00B33130" w:rsidP="00AA2ADA">
                  <w:pPr>
                    <w:widowControl w:val="0"/>
                    <w:numPr>
                      <w:ilvl w:val="0"/>
                      <w:numId w:val="42"/>
                    </w:numPr>
                    <w:shd w:val="clear" w:color="auto" w:fill="FFFFFF"/>
                    <w:tabs>
                      <w:tab w:val="left" w:pos="360"/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DE585E">
                    <w:rPr>
                      <w:sz w:val="28"/>
                      <w:szCs w:val="28"/>
                    </w:rPr>
                    <w:t>Журналы «Питание и общество», «Ресторатор», «Ресторанные ведом</w:t>
                  </w:r>
                  <w:r w:rsidRPr="00DE585E">
                    <w:rPr>
                      <w:sz w:val="28"/>
                      <w:szCs w:val="28"/>
                    </w:rPr>
                    <w:t>о</w:t>
                  </w:r>
                  <w:r w:rsidRPr="00DE585E">
                    <w:rPr>
                      <w:sz w:val="28"/>
                      <w:szCs w:val="28"/>
                    </w:rPr>
                    <w:t xml:space="preserve">сти», «Гостиница и ресторан», «Витрина» и др. за последние 5 лет. </w:t>
                  </w:r>
                </w:p>
                <w:p w14:paraId="02767470" w14:textId="77777777" w:rsidR="00B33130" w:rsidRPr="00DE585E" w:rsidRDefault="00B33130" w:rsidP="00B33130">
                  <w:pPr>
                    <w:widowControl w:val="0"/>
                    <w:numPr>
                      <w:ilvl w:val="0"/>
                      <w:numId w:val="42"/>
                    </w:numPr>
                    <w:shd w:val="clear" w:color="auto" w:fill="FFFFFF"/>
                    <w:tabs>
                      <w:tab w:val="left" w:pos="360"/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DE585E">
                    <w:rPr>
                      <w:sz w:val="28"/>
                      <w:szCs w:val="28"/>
                    </w:rPr>
                    <w:t>http://mir-restoratora.ru.</w:t>
                  </w:r>
                </w:p>
                <w:p w14:paraId="155DABEE" w14:textId="77777777" w:rsidR="00B33130" w:rsidRDefault="00B33130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459988A1" w14:textId="77777777" w:rsidR="00CA4B5F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2E1B57B0" w14:textId="77777777" w:rsidR="00CA4B5F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69FFD48D" w14:textId="77777777" w:rsidR="00CA4B5F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168A085B" w14:textId="77777777" w:rsidR="00CA4B5F" w:rsidRPr="00B33130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7087EAE0" w14:textId="77777777" w:rsidR="00B33130" w:rsidRPr="00B33130" w:rsidRDefault="00B33130" w:rsidP="00B33130">
            <w:pPr>
              <w:rPr>
                <w:sz w:val="20"/>
                <w:szCs w:val="20"/>
                <w:lang w:eastAsia="en-US"/>
              </w:rPr>
            </w:pPr>
          </w:p>
        </w:tc>
      </w:tr>
      <w:tr w:rsidR="00B33130" w:rsidRPr="00B33130" w14:paraId="4F186A70" w14:textId="77777777" w:rsidTr="00453582">
        <w:trPr>
          <w:trHeight w:val="211"/>
        </w:trPr>
        <w:tc>
          <w:tcPr>
            <w:tcW w:w="6" w:type="dxa"/>
          </w:tcPr>
          <w:p w14:paraId="2C854C84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239" w:type="dxa"/>
            <w:gridSpan w:val="2"/>
          </w:tcPr>
          <w:p w14:paraId="10D53F38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154" w:type="dxa"/>
            <w:gridSpan w:val="2"/>
          </w:tcPr>
          <w:p w14:paraId="5FE703F6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192" w:type="dxa"/>
            <w:gridSpan w:val="4"/>
          </w:tcPr>
          <w:p w14:paraId="3C8FCC2F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47" w:type="dxa"/>
            <w:gridSpan w:val="2"/>
          </w:tcPr>
          <w:p w14:paraId="7398FC6A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</w:tr>
      <w:tr w:rsidR="00453582" w:rsidRPr="006717AF" w14:paraId="56605766" w14:textId="77777777" w:rsidTr="00A74452">
        <w:trPr>
          <w:gridAfter w:val="3"/>
          <w:wAfter w:w="54" w:type="dxa"/>
          <w:trHeight w:val="425"/>
        </w:trPr>
        <w:tc>
          <w:tcPr>
            <w:tcW w:w="958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4"/>
            </w:tblGrid>
            <w:tr w:rsidR="00453582" w:rsidRPr="006717AF" w14:paraId="13E203C0" w14:textId="77777777" w:rsidTr="00A744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B8354F" w14:textId="77777777" w:rsidR="00453582" w:rsidRPr="006717AF" w:rsidRDefault="00453582" w:rsidP="00A744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7</w:t>
                  </w:r>
                  <w:r w:rsidRPr="006717AF">
                    <w:rPr>
                      <w:b/>
                      <w:color w:val="000000"/>
                      <w:sz w:val="28"/>
                      <w:szCs w:val="28"/>
                    </w:rPr>
                    <w:t>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60B68D87" w14:textId="77777777" w:rsidR="00453582" w:rsidRPr="006717AF" w:rsidRDefault="00453582" w:rsidP="00A74452">
            <w:pPr>
              <w:rPr>
                <w:sz w:val="20"/>
                <w:szCs w:val="20"/>
              </w:rPr>
            </w:pPr>
          </w:p>
        </w:tc>
      </w:tr>
      <w:tr w:rsidR="00453582" w:rsidRPr="006717AF" w14:paraId="0AF26863" w14:textId="77777777" w:rsidTr="00A74452">
        <w:trPr>
          <w:gridAfter w:val="3"/>
          <w:wAfter w:w="54" w:type="dxa"/>
          <w:trHeight w:val="211"/>
        </w:trPr>
        <w:tc>
          <w:tcPr>
            <w:tcW w:w="6" w:type="dxa"/>
          </w:tcPr>
          <w:p w14:paraId="4905B859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232" w:type="dxa"/>
          </w:tcPr>
          <w:p w14:paraId="7B7E156E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114" w:type="dxa"/>
            <w:gridSpan w:val="2"/>
          </w:tcPr>
          <w:p w14:paraId="2F091AC4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137" w:type="dxa"/>
            <w:gridSpan w:val="2"/>
          </w:tcPr>
          <w:p w14:paraId="0B54AA26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2" w:type="dxa"/>
          </w:tcPr>
          <w:p w14:paraId="4A101838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3" w:type="dxa"/>
          </w:tcPr>
          <w:p w14:paraId="667E00D2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</w:tr>
      <w:tr w:rsidR="00453582" w:rsidRPr="006717AF" w14:paraId="0D3BE852" w14:textId="77777777" w:rsidTr="00A74452">
        <w:trPr>
          <w:gridAfter w:val="3"/>
          <w:wAfter w:w="54" w:type="dxa"/>
        </w:trPr>
        <w:tc>
          <w:tcPr>
            <w:tcW w:w="6" w:type="dxa"/>
          </w:tcPr>
          <w:p w14:paraId="109B4741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957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8"/>
            </w:tblGrid>
            <w:tr w:rsidR="00453582" w:rsidRPr="006717AF" w14:paraId="2C6E7F3C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093F50" w14:textId="77777777" w:rsidR="00453582" w:rsidRDefault="00453582" w:rsidP="00A74452">
                  <w:pPr>
                    <w:rPr>
                      <w:color w:val="000000"/>
                      <w:sz w:val="28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 xml:space="preserve">- Информационный портал «Весь общепит Росcии»: </w:t>
                  </w:r>
                  <w:hyperlink r:id="rId18" w:history="1">
                    <w:r w:rsidRPr="00E53A45">
                      <w:rPr>
                        <w:rStyle w:val="af0"/>
                        <w:sz w:val="28"/>
                        <w:szCs w:val="20"/>
                      </w:rPr>
                      <w:t>www.pitportal.ru</w:t>
                    </w:r>
                  </w:hyperlink>
                </w:p>
                <w:p w14:paraId="6DCEAA77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53582" w:rsidRPr="006717AF" w14:paraId="626FCB57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3D8C5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Научная электронная библиотека: www.elibrary.ru</w:t>
                  </w:r>
                </w:p>
              </w:tc>
            </w:tr>
            <w:tr w:rsidR="00453582" w:rsidRPr="006717AF" w14:paraId="15FBDD23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D8B746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Образовательная платформа: www.urait.com</w:t>
                  </w:r>
                </w:p>
              </w:tc>
            </w:tr>
            <w:tr w:rsidR="00453582" w:rsidRPr="006717AF" w14:paraId="33269032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F3FFC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Поисковая система Google: www.google.ru</w:t>
                  </w:r>
                </w:p>
              </w:tc>
            </w:tr>
            <w:tr w:rsidR="00453582" w:rsidRPr="006717AF" w14:paraId="08C47847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76AC7F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Поисковая система Yandex: www.yandex.ru</w:t>
                  </w:r>
                </w:p>
              </w:tc>
            </w:tr>
            <w:tr w:rsidR="00453582" w:rsidRPr="006717AF" w14:paraId="637517C9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70419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Электронная-библиотечная система: www.znanium.com</w:t>
                  </w:r>
                </w:p>
              </w:tc>
            </w:tr>
          </w:tbl>
          <w:p w14:paraId="1E1E58A8" w14:textId="77777777" w:rsidR="00453582" w:rsidRPr="006717AF" w:rsidRDefault="00453582" w:rsidP="00A74452">
            <w:pPr>
              <w:rPr>
                <w:sz w:val="20"/>
                <w:szCs w:val="20"/>
              </w:rPr>
            </w:pPr>
          </w:p>
        </w:tc>
      </w:tr>
      <w:tr w:rsidR="00453582" w:rsidRPr="00B33130" w14:paraId="5FB0CBDF" w14:textId="77777777" w:rsidTr="00A74452">
        <w:trPr>
          <w:gridAfter w:val="1"/>
          <w:wAfter w:w="6" w:type="dxa"/>
          <w:trHeight w:val="279"/>
        </w:trPr>
        <w:tc>
          <w:tcPr>
            <w:tcW w:w="9632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C499C" w14:textId="77777777" w:rsidR="00453582" w:rsidRPr="00B33130" w:rsidRDefault="00453582" w:rsidP="00A74452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1C8A20ED" w14:textId="77777777" w:rsidR="00453582" w:rsidRPr="006717AF" w:rsidRDefault="00453582" w:rsidP="00453582">
      <w:pPr>
        <w:ind w:left="720"/>
        <w:jc w:val="center"/>
        <w:rPr>
          <w:sz w:val="28"/>
          <w:szCs w:val="20"/>
          <w:lang w:eastAsia="en-US"/>
        </w:rPr>
      </w:pPr>
    </w:p>
    <w:p w14:paraId="7A1DE1AF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768029D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C392D9C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89774B7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5656F6A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F7014AA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9D5B1D2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613ACFD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BE04EBB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739608E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F3A14E9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240E2A6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E43B007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5C4DF72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CBD0FA0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0C0D4698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459E40C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378E8E5B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2F80568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2FF46A82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EA6BD4A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DB8A555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FABABD5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7EBF141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1933384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72C0DD1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01AF3F9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350E8A9F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09E8D693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47C6C97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45EB69E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090BC76" w14:textId="77777777" w:rsidR="007C699D" w:rsidRPr="007C699D" w:rsidRDefault="007C699D" w:rsidP="00453582">
      <w:pPr>
        <w:pStyle w:val="aa"/>
        <w:ind w:firstLine="709"/>
        <w:jc w:val="right"/>
        <w:rPr>
          <w:sz w:val="28"/>
          <w:szCs w:val="28"/>
        </w:rPr>
      </w:pPr>
      <w:r w:rsidRPr="007C699D">
        <w:rPr>
          <w:sz w:val="28"/>
          <w:szCs w:val="28"/>
        </w:rPr>
        <w:lastRenderedPageBreak/>
        <w:t>П</w:t>
      </w:r>
      <w:r w:rsidR="001B7EE6">
        <w:rPr>
          <w:sz w:val="28"/>
          <w:szCs w:val="28"/>
        </w:rPr>
        <w:t>РИЛОЖЕНИЕ 1</w:t>
      </w:r>
    </w:p>
    <w:p w14:paraId="7B9AFED0" w14:textId="77777777" w:rsidR="007C699D" w:rsidRPr="007C699D" w:rsidRDefault="007C699D" w:rsidP="007C699D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t>Образец задания к курсовой работе</w:t>
      </w:r>
    </w:p>
    <w:p w14:paraId="042E6CD3" w14:textId="77777777" w:rsidR="007C699D" w:rsidRPr="007C699D" w:rsidRDefault="007C699D" w:rsidP="007C699D">
      <w:pPr>
        <w:jc w:val="center"/>
        <w:rPr>
          <w:b/>
          <w:i/>
          <w:sz w:val="16"/>
          <w:szCs w:val="16"/>
        </w:rPr>
      </w:pPr>
    </w:p>
    <w:p w14:paraId="0411867D" w14:textId="77777777" w:rsidR="003B34BF" w:rsidRPr="003B34BF" w:rsidRDefault="00201520" w:rsidP="003B34BF">
      <w:pPr>
        <w:jc w:val="center"/>
        <w:outlineLvl w:val="0"/>
      </w:pPr>
      <w:r>
        <w:t>а</w:t>
      </w:r>
      <w:r w:rsidR="003B34BF" w:rsidRPr="003B34BF">
        <w:t>втономная некоммерческая образовательная организация</w:t>
      </w:r>
    </w:p>
    <w:p w14:paraId="2F6126DA" w14:textId="77777777" w:rsidR="003B34BF" w:rsidRPr="003B34BF" w:rsidRDefault="003B34BF" w:rsidP="003B34BF">
      <w:pPr>
        <w:jc w:val="center"/>
        <w:outlineLvl w:val="0"/>
      </w:pPr>
      <w:r w:rsidRPr="003B34BF">
        <w:t>высшего образования</w:t>
      </w:r>
    </w:p>
    <w:p w14:paraId="3D1C50F0" w14:textId="77777777" w:rsidR="003B34BF" w:rsidRPr="003B34BF" w:rsidRDefault="003B34BF" w:rsidP="003B34BF">
      <w:pPr>
        <w:jc w:val="center"/>
        <w:outlineLvl w:val="0"/>
      </w:pPr>
      <w:r w:rsidRPr="003B34BF">
        <w:t>Центросоюза Российской Федерации</w:t>
      </w:r>
    </w:p>
    <w:p w14:paraId="0259D591" w14:textId="77777777" w:rsidR="007C699D" w:rsidRPr="007C699D" w:rsidRDefault="007C699D" w:rsidP="007C699D">
      <w:pPr>
        <w:jc w:val="center"/>
        <w:outlineLvl w:val="0"/>
        <w:rPr>
          <w:b/>
        </w:rPr>
      </w:pPr>
    </w:p>
    <w:p w14:paraId="4B62CF00" w14:textId="77777777" w:rsidR="007C699D" w:rsidRPr="007C699D" w:rsidRDefault="007C699D" w:rsidP="007C699D">
      <w:pPr>
        <w:jc w:val="center"/>
        <w:outlineLvl w:val="0"/>
        <w:rPr>
          <w:b/>
        </w:rPr>
      </w:pPr>
      <w:r w:rsidRPr="007C699D">
        <w:rPr>
          <w:b/>
        </w:rPr>
        <w:t>СИБИРСКИЙ УНИВЕРСИТЕТ ПОТРЕБИТЕЛЬСКОЙ КООПЕРАЦИИ</w:t>
      </w:r>
    </w:p>
    <w:p w14:paraId="28AC1D1A" w14:textId="77777777" w:rsidR="007C699D" w:rsidRPr="007C699D" w:rsidRDefault="007C699D" w:rsidP="007C699D">
      <w:pPr>
        <w:jc w:val="center"/>
      </w:pPr>
    </w:p>
    <w:p w14:paraId="6DE540B7" w14:textId="77777777" w:rsidR="007C699D" w:rsidRPr="007C699D" w:rsidRDefault="007C699D" w:rsidP="007C699D">
      <w:pPr>
        <w:jc w:val="center"/>
        <w:outlineLvl w:val="0"/>
      </w:pPr>
      <w:r w:rsidRPr="007C699D">
        <w:t>Кафедра технологии и организации общественного питания</w:t>
      </w:r>
    </w:p>
    <w:p w14:paraId="0EF09742" w14:textId="77777777" w:rsidR="007C699D" w:rsidRPr="007C699D" w:rsidRDefault="007C699D" w:rsidP="007C699D">
      <w:pPr>
        <w:ind w:firstLine="709"/>
        <w:jc w:val="center"/>
        <w:rPr>
          <w:b/>
          <w:bCs/>
        </w:rPr>
      </w:pPr>
    </w:p>
    <w:p w14:paraId="3EE76C4F" w14:textId="77777777" w:rsidR="007C699D" w:rsidRPr="007C699D" w:rsidRDefault="007C699D" w:rsidP="007C699D">
      <w:pPr>
        <w:ind w:left="5387"/>
        <w:jc w:val="both"/>
        <w:outlineLvl w:val="0"/>
      </w:pPr>
      <w:r w:rsidRPr="007C699D">
        <w:t xml:space="preserve"> Заведующий кафедрой  </w:t>
      </w:r>
    </w:p>
    <w:p w14:paraId="4F32E86B" w14:textId="77777777" w:rsidR="007C699D" w:rsidRPr="007C699D" w:rsidRDefault="007C699D" w:rsidP="007C699D">
      <w:pPr>
        <w:spacing w:line="276" w:lineRule="auto"/>
        <w:ind w:left="5387"/>
        <w:jc w:val="both"/>
        <w:outlineLvl w:val="0"/>
      </w:pPr>
      <w:r w:rsidRPr="007C699D">
        <w:t xml:space="preserve"> ___________________  С.Ю. Глебова</w:t>
      </w:r>
    </w:p>
    <w:p w14:paraId="6F0B22EA" w14:textId="77777777" w:rsidR="007C699D" w:rsidRPr="007C699D" w:rsidRDefault="007C699D" w:rsidP="007C699D">
      <w:pPr>
        <w:ind w:left="5387"/>
        <w:jc w:val="both"/>
        <w:outlineLvl w:val="0"/>
      </w:pPr>
      <w:r w:rsidRPr="007C699D">
        <w:t>« ____» _____________ 20__ г.</w:t>
      </w:r>
    </w:p>
    <w:p w14:paraId="1947673E" w14:textId="77777777" w:rsidR="007C699D" w:rsidRPr="007C699D" w:rsidRDefault="007C699D" w:rsidP="007C699D">
      <w:pPr>
        <w:ind w:firstLine="709"/>
        <w:jc w:val="center"/>
        <w:rPr>
          <w:b/>
          <w:bCs/>
          <w:sz w:val="20"/>
          <w:szCs w:val="20"/>
        </w:rPr>
      </w:pPr>
    </w:p>
    <w:p w14:paraId="63506F4B" w14:textId="77777777" w:rsidR="007C699D" w:rsidRPr="007C699D" w:rsidRDefault="007C699D" w:rsidP="007C699D">
      <w:pPr>
        <w:keepNext/>
        <w:ind w:left="720"/>
        <w:jc w:val="center"/>
        <w:outlineLvl w:val="2"/>
        <w:rPr>
          <w:b/>
          <w:szCs w:val="20"/>
        </w:rPr>
      </w:pPr>
      <w:r w:rsidRPr="007C699D">
        <w:rPr>
          <w:b/>
          <w:szCs w:val="20"/>
        </w:rPr>
        <w:t>ЗАДАНИЕ НА КУРСОВУЮ РАБОТУ</w:t>
      </w: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596"/>
        <w:gridCol w:w="378"/>
        <w:gridCol w:w="472"/>
        <w:gridCol w:w="426"/>
        <w:gridCol w:w="708"/>
        <w:gridCol w:w="426"/>
        <w:gridCol w:w="821"/>
        <w:gridCol w:w="2410"/>
      </w:tblGrid>
      <w:tr w:rsidR="007C699D" w:rsidRPr="007C699D" w14:paraId="3396BCB1" w14:textId="77777777" w:rsidTr="00C95B0B">
        <w:trPr>
          <w:cantSplit/>
          <w:trHeight w:hRule="exact" w:val="389"/>
        </w:trPr>
        <w:tc>
          <w:tcPr>
            <w:tcW w:w="10065" w:type="dxa"/>
            <w:gridSpan w:val="10"/>
            <w:vAlign w:val="center"/>
          </w:tcPr>
          <w:p w14:paraId="1FCA6BD0" w14:textId="77777777" w:rsidR="007C699D" w:rsidRPr="007C699D" w:rsidRDefault="007C699D" w:rsidP="00E67CB2">
            <w:pPr>
              <w:rPr>
                <w:sz w:val="22"/>
              </w:rPr>
            </w:pPr>
            <w:r w:rsidRPr="007C699D">
              <w:rPr>
                <w:sz w:val="22"/>
              </w:rPr>
              <w:t>по дисциплине: «</w:t>
            </w:r>
            <w:r w:rsidR="00E67CB2">
              <w:rPr>
                <w:sz w:val="22"/>
              </w:rPr>
              <w:t>Организац</w:t>
            </w:r>
            <w:r w:rsidR="00A92511">
              <w:rPr>
                <w:sz w:val="22"/>
              </w:rPr>
              <w:t>ия производства и обслуживания на</w:t>
            </w:r>
            <w:r w:rsidR="00E67CB2">
              <w:rPr>
                <w:sz w:val="22"/>
              </w:rPr>
              <w:t xml:space="preserve"> предприятиях общественного</w:t>
            </w:r>
            <w:r w:rsidRPr="007C699D">
              <w:rPr>
                <w:sz w:val="22"/>
              </w:rPr>
              <w:t xml:space="preserve"> питания»</w:t>
            </w:r>
          </w:p>
        </w:tc>
      </w:tr>
      <w:tr w:rsidR="007C699D" w:rsidRPr="007C699D" w14:paraId="23CC5639" w14:textId="77777777" w:rsidTr="00C95B0B">
        <w:trPr>
          <w:cantSplit/>
          <w:trHeight w:hRule="exact" w:val="284"/>
        </w:trPr>
        <w:tc>
          <w:tcPr>
            <w:tcW w:w="5274" w:type="dxa"/>
            <w:gridSpan w:val="5"/>
          </w:tcPr>
          <w:p w14:paraId="38D199A2" w14:textId="77777777" w:rsidR="007C699D" w:rsidRPr="007C699D" w:rsidRDefault="007C699D" w:rsidP="007C699D">
            <w:pPr>
              <w:ind w:right="-113"/>
              <w:rPr>
                <w:sz w:val="22"/>
              </w:rPr>
            </w:pPr>
            <w:r w:rsidRPr="007C699D">
              <w:rPr>
                <w:sz w:val="22"/>
              </w:rPr>
              <w:t xml:space="preserve">обучающемуся </w:t>
            </w:r>
            <w:r w:rsidRPr="007C699D">
              <w:rPr>
                <w:iCs/>
                <w:sz w:val="22"/>
              </w:rPr>
              <w:t>торгово-технологического факультета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5BFFB2B1" w14:textId="77777777" w:rsidR="007C699D" w:rsidRPr="007C699D" w:rsidRDefault="007C699D" w:rsidP="007C699D">
            <w:pPr>
              <w:jc w:val="center"/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очной</w:t>
            </w:r>
          </w:p>
        </w:tc>
        <w:tc>
          <w:tcPr>
            <w:tcW w:w="3657" w:type="dxa"/>
            <w:gridSpan w:val="3"/>
            <w:vAlign w:val="center"/>
          </w:tcPr>
          <w:p w14:paraId="7B771E24" w14:textId="77777777" w:rsidR="007C699D" w:rsidRPr="007C699D" w:rsidRDefault="007C699D" w:rsidP="007C699D">
            <w:pPr>
              <w:rPr>
                <w:sz w:val="22"/>
              </w:rPr>
            </w:pPr>
            <w:r w:rsidRPr="007C699D">
              <w:rPr>
                <w:iCs/>
                <w:sz w:val="22"/>
              </w:rPr>
              <w:t>формы обучения</w:t>
            </w:r>
          </w:p>
        </w:tc>
      </w:tr>
      <w:tr w:rsidR="007C699D" w:rsidRPr="007C699D" w14:paraId="651D981C" w14:textId="77777777" w:rsidTr="00C95B0B">
        <w:trPr>
          <w:cantSplit/>
          <w:trHeight w:hRule="exact" w:val="284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bottom"/>
          </w:tcPr>
          <w:p w14:paraId="71148805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sz w:val="22"/>
              </w:rPr>
              <w:t>ИВАНОВУ Ивану Ивановичу</w:t>
            </w:r>
          </w:p>
        </w:tc>
        <w:tc>
          <w:tcPr>
            <w:tcW w:w="596" w:type="dxa"/>
            <w:vAlign w:val="bottom"/>
          </w:tcPr>
          <w:p w14:paraId="3BB31450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Cs/>
                <w:iCs/>
                <w:sz w:val="22"/>
              </w:rPr>
              <w:t>Курс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14:paraId="601F1B80" w14:textId="77777777" w:rsidR="007C699D" w:rsidRPr="007C699D" w:rsidRDefault="007C699D" w:rsidP="007C699D">
            <w:pPr>
              <w:ind w:left="-57" w:firstLine="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bCs/>
                <w:iCs/>
                <w:sz w:val="22"/>
              </w:rPr>
              <w:t>2</w:t>
            </w:r>
          </w:p>
        </w:tc>
        <w:tc>
          <w:tcPr>
            <w:tcW w:w="898" w:type="dxa"/>
            <w:gridSpan w:val="2"/>
            <w:vAlign w:val="bottom"/>
          </w:tcPr>
          <w:p w14:paraId="246EE08F" w14:textId="77777777" w:rsidR="007C699D" w:rsidRPr="007C699D" w:rsidRDefault="007C699D" w:rsidP="007C699D">
            <w:pPr>
              <w:ind w:right="-57"/>
              <w:jc w:val="center"/>
              <w:rPr>
                <w:sz w:val="22"/>
              </w:rPr>
            </w:pPr>
            <w:r w:rsidRPr="007C699D">
              <w:rPr>
                <w:sz w:val="22"/>
              </w:rPr>
              <w:t>Группа ТХ-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4CA9865F" w14:textId="77777777" w:rsidR="007C699D" w:rsidRPr="007C699D" w:rsidRDefault="00E67CB2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</w:rPr>
              <w:t>-81</w:t>
            </w:r>
          </w:p>
        </w:tc>
        <w:tc>
          <w:tcPr>
            <w:tcW w:w="821" w:type="dxa"/>
            <w:vAlign w:val="bottom"/>
          </w:tcPr>
          <w:p w14:paraId="1E94BBBD" w14:textId="77777777" w:rsidR="007C699D" w:rsidRPr="007C699D" w:rsidRDefault="007C699D" w:rsidP="007C699D">
            <w:pPr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sz w:val="22"/>
              </w:rPr>
              <w:t>Шифр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AF2F13D" w14:textId="77777777" w:rsidR="007C699D" w:rsidRPr="007C699D" w:rsidRDefault="00E67CB2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</w:rPr>
              <w:t>-ОП-01-18-002</w:t>
            </w:r>
          </w:p>
        </w:tc>
      </w:tr>
      <w:tr w:rsidR="007C699D" w:rsidRPr="007C699D" w14:paraId="20C812BE" w14:textId="77777777" w:rsidTr="00C95B0B">
        <w:trPr>
          <w:trHeight w:val="284"/>
        </w:trPr>
        <w:tc>
          <w:tcPr>
            <w:tcW w:w="10065" w:type="dxa"/>
            <w:gridSpan w:val="10"/>
            <w:vAlign w:val="center"/>
          </w:tcPr>
          <w:p w14:paraId="3B615A0A" w14:textId="77777777" w:rsidR="007C699D" w:rsidRPr="007C699D" w:rsidRDefault="007C699D" w:rsidP="007C699D">
            <w:pPr>
              <w:rPr>
                <w:sz w:val="22"/>
              </w:rPr>
            </w:pPr>
            <w:r w:rsidRPr="007C699D">
              <w:rPr>
                <w:sz w:val="22"/>
              </w:rPr>
              <w:t xml:space="preserve">Направление подготовки:  </w:t>
            </w:r>
            <w:r w:rsidRPr="007C699D">
              <w:rPr>
                <w:i/>
                <w:sz w:val="22"/>
              </w:rPr>
              <w:t>Технология</w:t>
            </w:r>
            <w:r w:rsidR="00420B18">
              <w:rPr>
                <w:i/>
                <w:sz w:val="22"/>
              </w:rPr>
              <w:t xml:space="preserve"> продукции</w:t>
            </w:r>
            <w:r w:rsidRPr="007C699D">
              <w:rPr>
                <w:i/>
                <w:sz w:val="22"/>
              </w:rPr>
              <w:t xml:space="preserve"> и организация общественного питания,</w:t>
            </w:r>
            <w:r w:rsidRPr="007C699D">
              <w:rPr>
                <w:sz w:val="22"/>
                <w:szCs w:val="26"/>
              </w:rPr>
              <w:t xml:space="preserve"> направленность (профиль)</w:t>
            </w:r>
            <w:r w:rsidR="00420B18">
              <w:t xml:space="preserve"> </w:t>
            </w:r>
            <w:r w:rsidR="00420B18" w:rsidRPr="00420B18">
              <w:rPr>
                <w:sz w:val="22"/>
                <w:szCs w:val="26"/>
              </w:rPr>
              <w:t xml:space="preserve">образовательной программы: </w:t>
            </w:r>
            <w:r w:rsidR="00420B18" w:rsidRPr="00420B18">
              <w:rPr>
                <w:i/>
                <w:sz w:val="22"/>
                <w:szCs w:val="26"/>
              </w:rPr>
              <w:t>Технология организации ресторанного дела</w:t>
            </w:r>
          </w:p>
        </w:tc>
      </w:tr>
      <w:tr w:rsidR="007C699D" w:rsidRPr="007C699D" w14:paraId="23B160A2" w14:textId="77777777" w:rsidTr="00C95B0B">
        <w:trPr>
          <w:trHeight w:val="284"/>
        </w:trPr>
        <w:tc>
          <w:tcPr>
            <w:tcW w:w="851" w:type="dxa"/>
            <w:vAlign w:val="bottom"/>
          </w:tcPr>
          <w:p w14:paraId="3683C616" w14:textId="77777777" w:rsidR="007C699D" w:rsidRPr="007C699D" w:rsidRDefault="007C699D" w:rsidP="007C699D">
            <w:pPr>
              <w:rPr>
                <w:sz w:val="22"/>
              </w:rPr>
            </w:pPr>
            <w:r w:rsidRPr="007C699D">
              <w:rPr>
                <w:sz w:val="22"/>
              </w:rPr>
              <w:t>Тема:</w:t>
            </w:r>
          </w:p>
        </w:tc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8530345" w14:textId="77777777" w:rsidR="007C699D" w:rsidRPr="007C699D" w:rsidRDefault="007C699D" w:rsidP="00E67CB2">
            <w:pPr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«</w:t>
            </w:r>
            <w:r w:rsidR="00E67CB2">
              <w:rPr>
                <w:b/>
                <w:sz w:val="22"/>
              </w:rPr>
              <w:t>Разработка концепции</w:t>
            </w:r>
            <w:r w:rsidRPr="007C699D">
              <w:rPr>
                <w:b/>
                <w:sz w:val="22"/>
              </w:rPr>
              <w:t xml:space="preserve"> ресторана с русской кухней в г. Новосибирске»</w:t>
            </w:r>
          </w:p>
        </w:tc>
      </w:tr>
    </w:tbl>
    <w:p w14:paraId="66D4F659" w14:textId="77777777" w:rsidR="007C699D" w:rsidRPr="007C699D" w:rsidRDefault="007C699D" w:rsidP="007C699D">
      <w:pPr>
        <w:rPr>
          <w:sz w:val="12"/>
          <w:szCs w:val="20"/>
        </w:rPr>
      </w:pP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10036"/>
      </w:tblGrid>
      <w:tr w:rsidR="007C699D" w:rsidRPr="007C699D" w14:paraId="5BAEAFEF" w14:textId="77777777" w:rsidTr="00C95B0B">
        <w:trPr>
          <w:trHeight w:val="28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14:paraId="12FBA9D3" w14:textId="77777777" w:rsidR="007C699D" w:rsidRPr="007C699D" w:rsidRDefault="007C699D" w:rsidP="007C699D">
            <w:pPr>
              <w:rPr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Дополнительные</w:t>
            </w:r>
            <w:r w:rsidRPr="007C69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C699D">
              <w:rPr>
                <w:b/>
                <w:bCs/>
                <w:sz w:val="22"/>
                <w:szCs w:val="22"/>
              </w:rPr>
              <w:t xml:space="preserve">условия: </w:t>
            </w:r>
          </w:p>
        </w:tc>
      </w:tr>
      <w:tr w:rsidR="007C699D" w:rsidRPr="007C699D" w14:paraId="3B6CFD48" w14:textId="77777777" w:rsidTr="00C95B0B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04B13" w14:textId="77777777" w:rsidR="007C699D" w:rsidRPr="007C699D" w:rsidRDefault="007C699D" w:rsidP="007C699D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7C699D" w:rsidRPr="007C699D" w14:paraId="55F55437" w14:textId="77777777" w:rsidTr="00C95B0B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D83C7" w14:textId="77777777" w:rsidR="007C699D" w:rsidRPr="007C699D" w:rsidRDefault="007C699D" w:rsidP="007C699D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3FACA38A" w14:textId="77777777" w:rsidR="007C699D" w:rsidRPr="007C699D" w:rsidRDefault="007C699D" w:rsidP="007C699D">
      <w:pPr>
        <w:spacing w:line="228" w:lineRule="auto"/>
        <w:rPr>
          <w:sz w:val="22"/>
          <w:szCs w:val="16"/>
        </w:rPr>
      </w:pPr>
    </w:p>
    <w:tbl>
      <w:tblPr>
        <w:tblW w:w="100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2"/>
        <w:gridCol w:w="1985"/>
      </w:tblGrid>
      <w:tr w:rsidR="007C699D" w:rsidRPr="007C699D" w14:paraId="6E7A39A6" w14:textId="77777777" w:rsidTr="00C95B0B">
        <w:trPr>
          <w:trHeight w:val="574"/>
        </w:trPr>
        <w:tc>
          <w:tcPr>
            <w:tcW w:w="8052" w:type="dxa"/>
            <w:vAlign w:val="center"/>
          </w:tcPr>
          <w:p w14:paraId="5D0AABA4" w14:textId="77777777" w:rsidR="007C699D" w:rsidRPr="007C699D" w:rsidRDefault="007C699D" w:rsidP="007C699D">
            <w:pPr>
              <w:ind w:left="227"/>
              <w:jc w:val="center"/>
              <w:rPr>
                <w:b/>
                <w:bCs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Структура курсовой работы и перечень</w:t>
            </w:r>
          </w:p>
          <w:p w14:paraId="7D67897E" w14:textId="77777777" w:rsidR="007C699D" w:rsidRPr="007C699D" w:rsidRDefault="007C699D" w:rsidP="007C699D">
            <w:pPr>
              <w:ind w:left="227"/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подлежащих разработке разделов</w:t>
            </w:r>
          </w:p>
        </w:tc>
        <w:tc>
          <w:tcPr>
            <w:tcW w:w="1985" w:type="dxa"/>
            <w:vAlign w:val="center"/>
          </w:tcPr>
          <w:p w14:paraId="08129B97" w14:textId="77777777" w:rsidR="007C699D" w:rsidRPr="007C699D" w:rsidRDefault="007C699D" w:rsidP="007C699D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График</w:t>
            </w:r>
          </w:p>
          <w:p w14:paraId="4CE7AA39" w14:textId="77777777" w:rsidR="007C699D" w:rsidRPr="007C699D" w:rsidRDefault="007C699D" w:rsidP="007C699D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выполнения</w:t>
            </w:r>
          </w:p>
        </w:tc>
      </w:tr>
      <w:tr w:rsidR="007C699D" w:rsidRPr="007C699D" w14:paraId="0B181FEA" w14:textId="77777777" w:rsidTr="00C95B0B">
        <w:tc>
          <w:tcPr>
            <w:tcW w:w="8052" w:type="dxa"/>
            <w:vAlign w:val="center"/>
          </w:tcPr>
          <w:p w14:paraId="6202998D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Титульный лист</w:t>
            </w:r>
          </w:p>
        </w:tc>
        <w:tc>
          <w:tcPr>
            <w:tcW w:w="1985" w:type="dxa"/>
            <w:vAlign w:val="center"/>
          </w:tcPr>
          <w:p w14:paraId="18C9A6FE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6C1ACAAC" w14:textId="77777777" w:rsidTr="00C95B0B">
        <w:tc>
          <w:tcPr>
            <w:tcW w:w="8052" w:type="dxa"/>
            <w:vAlign w:val="center"/>
          </w:tcPr>
          <w:p w14:paraId="378D0BFB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Рецензия – </w:t>
            </w:r>
            <w:r w:rsidRPr="007C699D">
              <w:rPr>
                <w:i/>
                <w:sz w:val="22"/>
                <w:szCs w:val="22"/>
              </w:rPr>
              <w:t>выдается руководителем на готовую курсовую работу</w:t>
            </w:r>
          </w:p>
        </w:tc>
        <w:tc>
          <w:tcPr>
            <w:tcW w:w="1985" w:type="dxa"/>
            <w:vAlign w:val="center"/>
          </w:tcPr>
          <w:p w14:paraId="391169F6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66AAA130" w14:textId="77777777" w:rsidTr="00C95B0B">
        <w:tc>
          <w:tcPr>
            <w:tcW w:w="8052" w:type="dxa"/>
            <w:vAlign w:val="center"/>
          </w:tcPr>
          <w:p w14:paraId="5ADE0D30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Задание – </w:t>
            </w:r>
            <w:r w:rsidRPr="007C699D">
              <w:rPr>
                <w:i/>
                <w:sz w:val="22"/>
                <w:szCs w:val="22"/>
              </w:rPr>
              <w:t>выдается руководителем в начале семестра / курса</w:t>
            </w:r>
          </w:p>
        </w:tc>
        <w:tc>
          <w:tcPr>
            <w:tcW w:w="1985" w:type="dxa"/>
            <w:vAlign w:val="center"/>
          </w:tcPr>
          <w:p w14:paraId="13ACC913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2FEEF548" w14:textId="77777777" w:rsidTr="00C95B0B">
        <w:tc>
          <w:tcPr>
            <w:tcW w:w="8052" w:type="dxa"/>
            <w:vAlign w:val="center"/>
          </w:tcPr>
          <w:p w14:paraId="3AF68C9F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ОГЛАВЛЕНИЕ</w:t>
            </w:r>
          </w:p>
        </w:tc>
        <w:tc>
          <w:tcPr>
            <w:tcW w:w="1985" w:type="dxa"/>
            <w:vAlign w:val="center"/>
          </w:tcPr>
          <w:p w14:paraId="1F7D95F7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0E196B63" w14:textId="77777777" w:rsidTr="00C95B0B">
        <w:tc>
          <w:tcPr>
            <w:tcW w:w="8052" w:type="dxa"/>
            <w:vAlign w:val="center"/>
          </w:tcPr>
          <w:p w14:paraId="7D4488BE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ВВЕДЕНИЕ</w:t>
            </w:r>
          </w:p>
        </w:tc>
        <w:tc>
          <w:tcPr>
            <w:tcW w:w="1985" w:type="dxa"/>
            <w:vAlign w:val="center"/>
          </w:tcPr>
          <w:p w14:paraId="493EED10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0819C18F" w14:textId="77777777" w:rsidTr="00C95B0B">
        <w:tc>
          <w:tcPr>
            <w:tcW w:w="8052" w:type="dxa"/>
          </w:tcPr>
          <w:p w14:paraId="00397003" w14:textId="77777777" w:rsidR="007C699D" w:rsidRPr="007C699D" w:rsidRDefault="007314B4" w:rsidP="004E7AA5">
            <w:pPr>
              <w:ind w:firstLine="142"/>
              <w:rPr>
                <w:sz w:val="20"/>
                <w:szCs w:val="20"/>
                <w:highlight w:val="yellow"/>
              </w:rPr>
            </w:pPr>
            <w:r w:rsidRPr="007314B4">
              <w:rPr>
                <w:sz w:val="20"/>
                <w:szCs w:val="20"/>
              </w:rPr>
              <w:t>1.</w:t>
            </w:r>
            <w:r w:rsidR="004E7AA5">
              <w:rPr>
                <w:sz w:val="20"/>
                <w:szCs w:val="20"/>
              </w:rPr>
              <w:t xml:space="preserve"> </w:t>
            </w:r>
            <w:r w:rsidRPr="007314B4">
              <w:rPr>
                <w:sz w:val="20"/>
                <w:szCs w:val="20"/>
              </w:rPr>
              <w:t>ОБОСНОВАНИЕ ВЫБОРА КОНЦЕПЦИИ ПРЕДПРИЯТИЯ</w:t>
            </w:r>
            <w:r w:rsidR="007D5CAF">
              <w:rPr>
                <w:sz w:val="20"/>
                <w:szCs w:val="20"/>
              </w:rPr>
              <w:t xml:space="preserve"> ПИТАНИЯ</w:t>
            </w:r>
          </w:p>
        </w:tc>
        <w:tc>
          <w:tcPr>
            <w:tcW w:w="1985" w:type="dxa"/>
          </w:tcPr>
          <w:p w14:paraId="368ADBA9" w14:textId="77777777" w:rsidR="007C699D" w:rsidRPr="007C699D" w:rsidRDefault="007C699D" w:rsidP="007C699D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7C699D" w:rsidRPr="007C699D" w14:paraId="2E2A722D" w14:textId="77777777" w:rsidTr="00C95B0B">
        <w:tc>
          <w:tcPr>
            <w:tcW w:w="8052" w:type="dxa"/>
          </w:tcPr>
          <w:p w14:paraId="5F2340AC" w14:textId="77777777" w:rsidR="007C699D" w:rsidRPr="007C699D" w:rsidRDefault="004E7AA5" w:rsidP="007C699D">
            <w:pPr>
              <w:ind w:firstLine="142"/>
              <w:rPr>
                <w:sz w:val="20"/>
                <w:szCs w:val="20"/>
                <w:highlight w:val="yellow"/>
              </w:rPr>
            </w:pPr>
            <w:r w:rsidRPr="004E7AA5">
              <w:rPr>
                <w:sz w:val="20"/>
                <w:szCs w:val="20"/>
              </w:rPr>
              <w:t>2. СОСТАВЛЯЮЩИЕ КОНЦЕПЦИИ ПРЕДПРИЯТИЯ</w:t>
            </w:r>
            <w:r w:rsidR="007D5CAF">
              <w:rPr>
                <w:sz w:val="20"/>
                <w:szCs w:val="20"/>
              </w:rPr>
              <w:t xml:space="preserve"> ПИТАНИЯ</w:t>
            </w:r>
          </w:p>
        </w:tc>
        <w:tc>
          <w:tcPr>
            <w:tcW w:w="1985" w:type="dxa"/>
          </w:tcPr>
          <w:p w14:paraId="6674E963" w14:textId="77777777" w:rsidR="007C699D" w:rsidRPr="007C699D" w:rsidRDefault="007C699D" w:rsidP="007C699D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7C699D" w:rsidRPr="007C699D" w14:paraId="69E6A31B" w14:textId="77777777" w:rsidTr="00C95B0B">
        <w:tc>
          <w:tcPr>
            <w:tcW w:w="8052" w:type="dxa"/>
          </w:tcPr>
          <w:p w14:paraId="2D6B01D0" w14:textId="77777777" w:rsidR="007C699D" w:rsidRPr="007C699D" w:rsidRDefault="007D5CAF" w:rsidP="007C699D">
            <w:pPr>
              <w:ind w:firstLine="142"/>
              <w:rPr>
                <w:sz w:val="20"/>
                <w:szCs w:val="20"/>
                <w:highlight w:val="yellow"/>
              </w:rPr>
            </w:pPr>
            <w:r w:rsidRPr="007D5CAF">
              <w:rPr>
                <w:sz w:val="20"/>
                <w:szCs w:val="20"/>
              </w:rPr>
              <w:t>3. СТАНДАРТ ОБСЛУЖИВАНИЯ В ПРЕДПРИЯТИИ</w:t>
            </w:r>
            <w:r>
              <w:rPr>
                <w:sz w:val="20"/>
                <w:szCs w:val="20"/>
              </w:rPr>
              <w:t xml:space="preserve"> ПИТАНИЯ</w:t>
            </w:r>
          </w:p>
        </w:tc>
        <w:tc>
          <w:tcPr>
            <w:tcW w:w="1985" w:type="dxa"/>
          </w:tcPr>
          <w:p w14:paraId="7D315DC1" w14:textId="77777777" w:rsidR="007C699D" w:rsidRPr="007C699D" w:rsidRDefault="007C699D" w:rsidP="007C699D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7C699D" w:rsidRPr="007C699D" w14:paraId="41A8ECE9" w14:textId="77777777" w:rsidTr="00C95B0B">
        <w:tc>
          <w:tcPr>
            <w:tcW w:w="8052" w:type="dxa"/>
            <w:vAlign w:val="center"/>
          </w:tcPr>
          <w:p w14:paraId="500C3586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ЗАКЛЮЧЕНИЕ</w:t>
            </w:r>
          </w:p>
        </w:tc>
        <w:tc>
          <w:tcPr>
            <w:tcW w:w="1985" w:type="dxa"/>
            <w:vAlign w:val="center"/>
          </w:tcPr>
          <w:p w14:paraId="7F6E3309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4F559183" w14:textId="77777777" w:rsidTr="00C95B0B">
        <w:tc>
          <w:tcPr>
            <w:tcW w:w="8052" w:type="dxa"/>
            <w:vAlign w:val="center"/>
          </w:tcPr>
          <w:p w14:paraId="08957E3D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БИБЛИОГРАФИЧЕСКИЙ СПИСОК </w:t>
            </w:r>
          </w:p>
        </w:tc>
        <w:tc>
          <w:tcPr>
            <w:tcW w:w="1985" w:type="dxa"/>
            <w:vAlign w:val="center"/>
          </w:tcPr>
          <w:p w14:paraId="6A18AA99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6E6B209B" w14:textId="77777777" w:rsidTr="00C95B0B">
        <w:tc>
          <w:tcPr>
            <w:tcW w:w="8052" w:type="dxa"/>
            <w:vAlign w:val="center"/>
          </w:tcPr>
          <w:p w14:paraId="20BC37F1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ПРИЛОЖЕНИЯ </w:t>
            </w:r>
          </w:p>
        </w:tc>
        <w:tc>
          <w:tcPr>
            <w:tcW w:w="1985" w:type="dxa"/>
            <w:vAlign w:val="center"/>
          </w:tcPr>
          <w:p w14:paraId="6FBADADC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4CB52458" w14:textId="77777777" w:rsidTr="00C95B0B">
        <w:trPr>
          <w:trHeight w:val="433"/>
        </w:trPr>
        <w:tc>
          <w:tcPr>
            <w:tcW w:w="8052" w:type="dxa"/>
            <w:vAlign w:val="center"/>
          </w:tcPr>
          <w:p w14:paraId="1ECECFB9" w14:textId="77777777" w:rsidR="007C699D" w:rsidRPr="007C699D" w:rsidRDefault="007C699D" w:rsidP="007C699D">
            <w:pPr>
              <w:ind w:left="227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Защита курсовой работы</w:t>
            </w:r>
          </w:p>
        </w:tc>
        <w:tc>
          <w:tcPr>
            <w:tcW w:w="1985" w:type="dxa"/>
            <w:vAlign w:val="center"/>
          </w:tcPr>
          <w:p w14:paraId="7F03B7F5" w14:textId="77777777" w:rsidR="007C699D" w:rsidRPr="007C699D" w:rsidRDefault="007C699D" w:rsidP="007C699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C402500" w14:textId="77777777" w:rsidR="007C699D" w:rsidRPr="007C699D" w:rsidRDefault="007C699D" w:rsidP="007C699D">
      <w:pPr>
        <w:ind w:firstLine="567"/>
        <w:rPr>
          <w:i/>
          <w:iCs/>
        </w:rPr>
      </w:pPr>
    </w:p>
    <w:tbl>
      <w:tblPr>
        <w:tblW w:w="10037" w:type="dxa"/>
        <w:tblInd w:w="-6" w:type="dxa"/>
        <w:tblLook w:val="0000" w:firstRow="0" w:lastRow="0" w:firstColumn="0" w:lastColumn="0" w:noHBand="0" w:noVBand="0"/>
      </w:tblPr>
      <w:tblGrid>
        <w:gridCol w:w="4509"/>
        <w:gridCol w:w="2409"/>
        <w:gridCol w:w="709"/>
        <w:gridCol w:w="2410"/>
      </w:tblGrid>
      <w:tr w:rsidR="007C699D" w:rsidRPr="007C699D" w14:paraId="5EA13049" w14:textId="77777777" w:rsidTr="00C95B0B">
        <w:tc>
          <w:tcPr>
            <w:tcW w:w="4509" w:type="dxa"/>
          </w:tcPr>
          <w:p w14:paraId="23D85375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Руководитель</w:t>
            </w:r>
          </w:p>
          <w:p w14:paraId="3D067CE8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зав. кафедрой ТООП, канд. биол. наук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29C1C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14:paraId="425BB11E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6A8A9" w14:textId="77777777" w:rsidR="007C699D" w:rsidRPr="007C699D" w:rsidRDefault="007C699D" w:rsidP="007C699D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С.Ю. Глебова</w:t>
            </w:r>
          </w:p>
        </w:tc>
      </w:tr>
      <w:tr w:rsidR="007C699D" w:rsidRPr="007C699D" w14:paraId="1C1D0DCE" w14:textId="77777777" w:rsidTr="00C95B0B">
        <w:trPr>
          <w:trHeight w:hRule="exact" w:val="157"/>
        </w:trPr>
        <w:tc>
          <w:tcPr>
            <w:tcW w:w="4509" w:type="dxa"/>
          </w:tcPr>
          <w:p w14:paraId="68C65901" w14:textId="77777777" w:rsidR="007C699D" w:rsidRPr="007C699D" w:rsidRDefault="007C699D" w:rsidP="007C6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15834" w14:textId="77777777" w:rsidR="007C699D" w:rsidRPr="007C699D" w:rsidRDefault="007C699D" w:rsidP="007C699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7B17863" w14:textId="77777777" w:rsidR="007C699D" w:rsidRPr="007C699D" w:rsidRDefault="007C699D" w:rsidP="007C6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14:paraId="6E646253" w14:textId="77777777" w:rsidR="007C699D" w:rsidRPr="007C699D" w:rsidRDefault="007C699D" w:rsidP="007C699D">
            <w:pPr>
              <w:rPr>
                <w:sz w:val="16"/>
                <w:szCs w:val="16"/>
              </w:rPr>
            </w:pPr>
          </w:p>
        </w:tc>
      </w:tr>
      <w:tr w:rsidR="007C699D" w:rsidRPr="007C699D" w14:paraId="65B43C50" w14:textId="77777777" w:rsidTr="00C95B0B">
        <w:tc>
          <w:tcPr>
            <w:tcW w:w="4509" w:type="dxa"/>
          </w:tcPr>
          <w:p w14:paraId="21A750DC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Задание принято к исполнению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5C42A" w14:textId="77777777" w:rsidR="007C699D" w:rsidRPr="007C699D" w:rsidRDefault="007C699D" w:rsidP="007C699D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65D35A98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47632A" w14:textId="77777777" w:rsidR="007C699D" w:rsidRPr="007C699D" w:rsidRDefault="007C699D" w:rsidP="007C699D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И.И. Иванов</w:t>
            </w:r>
          </w:p>
        </w:tc>
      </w:tr>
      <w:tr w:rsidR="007C699D" w:rsidRPr="007C699D" w14:paraId="5E1F8D49" w14:textId="77777777" w:rsidTr="00C95B0B">
        <w:tc>
          <w:tcPr>
            <w:tcW w:w="4509" w:type="dxa"/>
          </w:tcPr>
          <w:p w14:paraId="4E7AC538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« ____ » _______________ 20__ г.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56ECCE5C" w14:textId="77777777" w:rsidR="007C699D" w:rsidRPr="007C699D" w:rsidRDefault="007C699D" w:rsidP="007C699D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55B5712B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2CC35EFB" w14:textId="77777777" w:rsidR="007C699D" w:rsidRPr="007C699D" w:rsidRDefault="007C699D" w:rsidP="007C699D">
            <w:pPr>
              <w:jc w:val="both"/>
              <w:rPr>
                <w:b/>
                <w:bCs/>
                <w:i/>
                <w:iCs/>
                <w:szCs w:val="20"/>
              </w:rPr>
            </w:pPr>
          </w:p>
        </w:tc>
      </w:tr>
    </w:tbl>
    <w:p w14:paraId="7B7C1C02" w14:textId="77777777" w:rsidR="007C699D" w:rsidRPr="007C699D" w:rsidRDefault="007C699D" w:rsidP="007C699D">
      <w:pPr>
        <w:jc w:val="right"/>
        <w:outlineLvl w:val="0"/>
        <w:rPr>
          <w:sz w:val="28"/>
          <w:szCs w:val="28"/>
        </w:rPr>
        <w:sectPr w:rsidR="007C699D" w:rsidRPr="007C699D" w:rsidSect="007C699D">
          <w:pgSz w:w="11907" w:h="16840" w:code="9"/>
          <w:pgMar w:top="1134" w:right="851" w:bottom="567" w:left="1418" w:header="0" w:footer="340" w:gutter="0"/>
          <w:pgNumType w:start="50"/>
          <w:cols w:space="720"/>
          <w:docGrid w:linePitch="272"/>
        </w:sectPr>
      </w:pPr>
    </w:p>
    <w:p w14:paraId="634B678B" w14:textId="77777777" w:rsidR="00453582" w:rsidRPr="007C699D" w:rsidRDefault="00453582" w:rsidP="00453582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lastRenderedPageBreak/>
        <w:t>Образец задания к курсовой работе</w:t>
      </w:r>
    </w:p>
    <w:p w14:paraId="5ED03236" w14:textId="77777777" w:rsidR="00453582" w:rsidRPr="007C699D" w:rsidRDefault="00453582" w:rsidP="00453582">
      <w:pPr>
        <w:jc w:val="center"/>
        <w:rPr>
          <w:b/>
          <w:i/>
          <w:sz w:val="16"/>
          <w:szCs w:val="16"/>
        </w:rPr>
      </w:pPr>
    </w:p>
    <w:p w14:paraId="74231EFA" w14:textId="77777777" w:rsidR="00453582" w:rsidRPr="003B34BF" w:rsidRDefault="00453582" w:rsidP="00453582">
      <w:pPr>
        <w:jc w:val="center"/>
        <w:outlineLvl w:val="0"/>
      </w:pPr>
      <w:r>
        <w:t>а</w:t>
      </w:r>
      <w:r w:rsidRPr="003B34BF">
        <w:t>втономная некоммерческая образовательная организация</w:t>
      </w:r>
    </w:p>
    <w:p w14:paraId="0268431A" w14:textId="77777777" w:rsidR="00453582" w:rsidRPr="003B34BF" w:rsidRDefault="00453582" w:rsidP="00453582">
      <w:pPr>
        <w:jc w:val="center"/>
        <w:outlineLvl w:val="0"/>
      </w:pPr>
      <w:r w:rsidRPr="003B34BF">
        <w:t>высшего образования</w:t>
      </w:r>
    </w:p>
    <w:p w14:paraId="74E2EDAC" w14:textId="77777777" w:rsidR="00453582" w:rsidRPr="003B34BF" w:rsidRDefault="00453582" w:rsidP="00453582">
      <w:pPr>
        <w:jc w:val="center"/>
        <w:outlineLvl w:val="0"/>
      </w:pPr>
      <w:r w:rsidRPr="003B34BF">
        <w:t>Центросоюза Российской Федерации</w:t>
      </w:r>
    </w:p>
    <w:p w14:paraId="40C4C64A" w14:textId="77777777" w:rsidR="00453582" w:rsidRPr="007C699D" w:rsidRDefault="00453582" w:rsidP="00453582">
      <w:pPr>
        <w:jc w:val="center"/>
        <w:outlineLvl w:val="0"/>
        <w:rPr>
          <w:b/>
        </w:rPr>
      </w:pPr>
    </w:p>
    <w:p w14:paraId="57F7D787" w14:textId="77777777" w:rsidR="00453582" w:rsidRPr="007C699D" w:rsidRDefault="00453582" w:rsidP="00453582">
      <w:pPr>
        <w:jc w:val="center"/>
        <w:outlineLvl w:val="0"/>
        <w:rPr>
          <w:b/>
        </w:rPr>
      </w:pPr>
      <w:r w:rsidRPr="007C699D">
        <w:rPr>
          <w:b/>
        </w:rPr>
        <w:t>СИБИРСКИЙ УНИВЕРСИТЕТ ПОТРЕБИТЕЛЬСКОЙ КООПЕРАЦИИ</w:t>
      </w:r>
    </w:p>
    <w:p w14:paraId="5A143D4B" w14:textId="77777777" w:rsidR="00453582" w:rsidRPr="007C699D" w:rsidRDefault="00453582" w:rsidP="00453582">
      <w:pPr>
        <w:jc w:val="center"/>
      </w:pPr>
    </w:p>
    <w:p w14:paraId="55804BA0" w14:textId="77777777" w:rsidR="00453582" w:rsidRPr="007C699D" w:rsidRDefault="00453582" w:rsidP="00453582">
      <w:pPr>
        <w:jc w:val="center"/>
        <w:outlineLvl w:val="0"/>
      </w:pPr>
      <w:r w:rsidRPr="007C699D">
        <w:t>Кафедра технологии и организации общественного питания</w:t>
      </w:r>
    </w:p>
    <w:p w14:paraId="35E209C0" w14:textId="77777777" w:rsidR="00453582" w:rsidRPr="007C699D" w:rsidRDefault="00453582" w:rsidP="00453582">
      <w:pPr>
        <w:ind w:firstLine="709"/>
        <w:jc w:val="center"/>
        <w:rPr>
          <w:b/>
          <w:bCs/>
        </w:rPr>
      </w:pPr>
    </w:p>
    <w:p w14:paraId="3B9CCF4F" w14:textId="77777777" w:rsidR="00453582" w:rsidRPr="007C699D" w:rsidRDefault="00453582" w:rsidP="00453582">
      <w:pPr>
        <w:ind w:left="5387"/>
        <w:jc w:val="both"/>
        <w:outlineLvl w:val="0"/>
      </w:pPr>
      <w:r w:rsidRPr="007C699D">
        <w:t xml:space="preserve"> Заведующий кафедрой  </w:t>
      </w:r>
    </w:p>
    <w:p w14:paraId="09C9EB42" w14:textId="77777777" w:rsidR="00453582" w:rsidRPr="007C699D" w:rsidRDefault="00453582" w:rsidP="00453582">
      <w:pPr>
        <w:spacing w:line="276" w:lineRule="auto"/>
        <w:ind w:left="5387"/>
        <w:jc w:val="both"/>
        <w:outlineLvl w:val="0"/>
      </w:pPr>
      <w:r w:rsidRPr="007C699D">
        <w:t xml:space="preserve"> ___________________  С.Ю. Глебова</w:t>
      </w:r>
    </w:p>
    <w:p w14:paraId="2253097C" w14:textId="77777777" w:rsidR="00453582" w:rsidRPr="007C699D" w:rsidRDefault="00453582" w:rsidP="00453582">
      <w:pPr>
        <w:ind w:left="5387"/>
        <w:jc w:val="both"/>
        <w:outlineLvl w:val="0"/>
      </w:pPr>
      <w:r w:rsidRPr="007C699D">
        <w:t>« ____» _____________ 20__ г.</w:t>
      </w:r>
    </w:p>
    <w:p w14:paraId="669FB0F6" w14:textId="77777777" w:rsidR="00453582" w:rsidRPr="007C699D" w:rsidRDefault="00453582" w:rsidP="00453582">
      <w:pPr>
        <w:ind w:firstLine="709"/>
        <w:jc w:val="center"/>
        <w:rPr>
          <w:b/>
          <w:bCs/>
          <w:sz w:val="20"/>
          <w:szCs w:val="20"/>
        </w:rPr>
      </w:pPr>
    </w:p>
    <w:p w14:paraId="1754C22F" w14:textId="77777777" w:rsidR="00453582" w:rsidRPr="007C699D" w:rsidRDefault="00453582" w:rsidP="00453582">
      <w:pPr>
        <w:keepNext/>
        <w:ind w:left="720"/>
        <w:jc w:val="center"/>
        <w:outlineLvl w:val="2"/>
        <w:rPr>
          <w:b/>
          <w:szCs w:val="20"/>
        </w:rPr>
      </w:pPr>
      <w:r w:rsidRPr="007C699D">
        <w:rPr>
          <w:b/>
          <w:szCs w:val="20"/>
        </w:rPr>
        <w:t>ЗАДАНИЕ НА КУРСОВУЮ РАБОТУ</w:t>
      </w: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596"/>
        <w:gridCol w:w="378"/>
        <w:gridCol w:w="472"/>
        <w:gridCol w:w="426"/>
        <w:gridCol w:w="708"/>
        <w:gridCol w:w="426"/>
        <w:gridCol w:w="821"/>
        <w:gridCol w:w="2410"/>
      </w:tblGrid>
      <w:tr w:rsidR="00453582" w:rsidRPr="007C699D" w14:paraId="034DDF21" w14:textId="77777777" w:rsidTr="00A74452">
        <w:trPr>
          <w:cantSplit/>
          <w:trHeight w:hRule="exact" w:val="389"/>
        </w:trPr>
        <w:tc>
          <w:tcPr>
            <w:tcW w:w="10065" w:type="dxa"/>
            <w:gridSpan w:val="10"/>
            <w:vAlign w:val="center"/>
          </w:tcPr>
          <w:p w14:paraId="29AA3F5F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sz w:val="22"/>
              </w:rPr>
              <w:t>по дисциплине: «</w:t>
            </w:r>
            <w:r>
              <w:rPr>
                <w:sz w:val="22"/>
              </w:rPr>
              <w:t>Организация производства и обслуживания на предприятиях общественного</w:t>
            </w:r>
            <w:r w:rsidRPr="007C699D">
              <w:rPr>
                <w:sz w:val="22"/>
              </w:rPr>
              <w:t xml:space="preserve"> питания»</w:t>
            </w:r>
          </w:p>
        </w:tc>
      </w:tr>
      <w:tr w:rsidR="00453582" w:rsidRPr="007C699D" w14:paraId="6E1C1C52" w14:textId="77777777" w:rsidTr="00A74452">
        <w:trPr>
          <w:cantSplit/>
          <w:trHeight w:hRule="exact" w:val="284"/>
        </w:trPr>
        <w:tc>
          <w:tcPr>
            <w:tcW w:w="5274" w:type="dxa"/>
            <w:gridSpan w:val="5"/>
          </w:tcPr>
          <w:p w14:paraId="5D75B0A1" w14:textId="77777777" w:rsidR="00453582" w:rsidRPr="007C699D" w:rsidRDefault="00453582" w:rsidP="00A74452">
            <w:pPr>
              <w:ind w:right="-113"/>
              <w:rPr>
                <w:sz w:val="22"/>
              </w:rPr>
            </w:pPr>
            <w:r w:rsidRPr="007C699D">
              <w:rPr>
                <w:sz w:val="22"/>
              </w:rPr>
              <w:t xml:space="preserve">обучающемуся </w:t>
            </w:r>
            <w:r w:rsidRPr="007C699D">
              <w:rPr>
                <w:iCs/>
                <w:sz w:val="22"/>
              </w:rPr>
              <w:t>торгово-технологического факультета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070600D0" w14:textId="77777777" w:rsidR="00453582" w:rsidRPr="007C699D" w:rsidRDefault="00453582" w:rsidP="00A74452">
            <w:pPr>
              <w:jc w:val="center"/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очной</w:t>
            </w:r>
          </w:p>
        </w:tc>
        <w:tc>
          <w:tcPr>
            <w:tcW w:w="3657" w:type="dxa"/>
            <w:gridSpan w:val="3"/>
            <w:vAlign w:val="center"/>
          </w:tcPr>
          <w:p w14:paraId="0C59DA65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iCs/>
                <w:sz w:val="22"/>
              </w:rPr>
              <w:t>формы обучения</w:t>
            </w:r>
          </w:p>
        </w:tc>
      </w:tr>
      <w:tr w:rsidR="00453582" w:rsidRPr="007C699D" w14:paraId="7538471B" w14:textId="77777777" w:rsidTr="00A74452">
        <w:trPr>
          <w:cantSplit/>
          <w:trHeight w:hRule="exact" w:val="284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bottom"/>
          </w:tcPr>
          <w:p w14:paraId="47776881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sz w:val="22"/>
              </w:rPr>
              <w:t>ИВАНОВУ Ивану Ивановичу</w:t>
            </w:r>
          </w:p>
        </w:tc>
        <w:tc>
          <w:tcPr>
            <w:tcW w:w="596" w:type="dxa"/>
            <w:vAlign w:val="bottom"/>
          </w:tcPr>
          <w:p w14:paraId="4AF0FA4C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Cs/>
                <w:iCs/>
                <w:sz w:val="22"/>
              </w:rPr>
              <w:t>Курс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14:paraId="19BF22DC" w14:textId="77777777" w:rsidR="00453582" w:rsidRPr="007C699D" w:rsidRDefault="00453582" w:rsidP="00A74452">
            <w:pPr>
              <w:ind w:left="-57" w:firstLine="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bCs/>
                <w:iCs/>
                <w:sz w:val="22"/>
              </w:rPr>
              <w:t>2</w:t>
            </w:r>
          </w:p>
        </w:tc>
        <w:tc>
          <w:tcPr>
            <w:tcW w:w="898" w:type="dxa"/>
            <w:gridSpan w:val="2"/>
            <w:vAlign w:val="bottom"/>
          </w:tcPr>
          <w:p w14:paraId="54A8FEF4" w14:textId="77777777" w:rsidR="00453582" w:rsidRPr="007C699D" w:rsidRDefault="00453582" w:rsidP="00A74452">
            <w:pPr>
              <w:ind w:right="-57"/>
              <w:jc w:val="center"/>
              <w:rPr>
                <w:sz w:val="22"/>
              </w:rPr>
            </w:pPr>
            <w:r w:rsidRPr="007C699D">
              <w:rPr>
                <w:sz w:val="22"/>
              </w:rPr>
              <w:t>Группа ТХ-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7249B6D9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Pr="007C699D">
              <w:rPr>
                <w:b/>
                <w:bCs/>
                <w:iCs/>
                <w:sz w:val="22"/>
              </w:rPr>
              <w:t>-81</w:t>
            </w:r>
          </w:p>
        </w:tc>
        <w:tc>
          <w:tcPr>
            <w:tcW w:w="821" w:type="dxa"/>
            <w:vAlign w:val="bottom"/>
          </w:tcPr>
          <w:p w14:paraId="10F8855E" w14:textId="77777777" w:rsidR="00453582" w:rsidRPr="007C699D" w:rsidRDefault="00453582" w:rsidP="00A74452">
            <w:pPr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sz w:val="22"/>
              </w:rPr>
              <w:t>Шифр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921153B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Pr="007C699D">
              <w:rPr>
                <w:b/>
                <w:bCs/>
                <w:iCs/>
                <w:sz w:val="22"/>
              </w:rPr>
              <w:t>-ОП-01-18-002</w:t>
            </w:r>
          </w:p>
        </w:tc>
      </w:tr>
      <w:tr w:rsidR="00453582" w:rsidRPr="007C699D" w14:paraId="05093234" w14:textId="77777777" w:rsidTr="00A74452">
        <w:trPr>
          <w:trHeight w:val="284"/>
        </w:trPr>
        <w:tc>
          <w:tcPr>
            <w:tcW w:w="10065" w:type="dxa"/>
            <w:gridSpan w:val="10"/>
            <w:vAlign w:val="center"/>
          </w:tcPr>
          <w:p w14:paraId="0B0CCC60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sz w:val="22"/>
              </w:rPr>
              <w:t xml:space="preserve">Направление подготовки:  </w:t>
            </w:r>
            <w:r w:rsidRPr="007C699D">
              <w:rPr>
                <w:i/>
                <w:sz w:val="22"/>
              </w:rPr>
              <w:t>Технология</w:t>
            </w:r>
            <w:r>
              <w:rPr>
                <w:i/>
                <w:sz w:val="22"/>
              </w:rPr>
              <w:t xml:space="preserve"> продукции</w:t>
            </w:r>
            <w:r w:rsidRPr="007C699D">
              <w:rPr>
                <w:i/>
                <w:sz w:val="22"/>
              </w:rPr>
              <w:t xml:space="preserve"> и организация общественного питания,</w:t>
            </w:r>
            <w:r w:rsidRPr="007C699D">
              <w:rPr>
                <w:sz w:val="22"/>
                <w:szCs w:val="26"/>
              </w:rPr>
              <w:t xml:space="preserve"> направленность (профиль)</w:t>
            </w:r>
            <w:r>
              <w:t xml:space="preserve"> </w:t>
            </w:r>
            <w:r w:rsidRPr="00420B18">
              <w:rPr>
                <w:sz w:val="22"/>
                <w:szCs w:val="26"/>
              </w:rPr>
              <w:t xml:space="preserve">образовательной программы: </w:t>
            </w:r>
            <w:r w:rsidRPr="00420B18">
              <w:rPr>
                <w:i/>
                <w:sz w:val="22"/>
                <w:szCs w:val="26"/>
              </w:rPr>
              <w:t>Технология организации ресторанного дела</w:t>
            </w:r>
          </w:p>
        </w:tc>
      </w:tr>
      <w:tr w:rsidR="00453582" w:rsidRPr="007C699D" w14:paraId="5046E6F4" w14:textId="77777777" w:rsidTr="00A74452">
        <w:trPr>
          <w:trHeight w:val="284"/>
        </w:trPr>
        <w:tc>
          <w:tcPr>
            <w:tcW w:w="851" w:type="dxa"/>
            <w:vAlign w:val="bottom"/>
          </w:tcPr>
          <w:p w14:paraId="4CD7B8A0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sz w:val="22"/>
              </w:rPr>
              <w:t>Тема:</w:t>
            </w:r>
          </w:p>
        </w:tc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AD2B3C3" w14:textId="77777777" w:rsidR="00453582" w:rsidRPr="007C699D" w:rsidRDefault="00453582" w:rsidP="00453582">
            <w:pPr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«</w:t>
            </w:r>
            <w:r>
              <w:rPr>
                <w:b/>
                <w:sz w:val="22"/>
              </w:rPr>
              <w:t>Модернизация</w:t>
            </w:r>
            <w:r w:rsidRPr="007C699D">
              <w:rPr>
                <w:b/>
                <w:sz w:val="22"/>
              </w:rPr>
              <w:t xml:space="preserve"> ресторана </w:t>
            </w:r>
            <w:r>
              <w:rPr>
                <w:b/>
                <w:sz w:val="22"/>
              </w:rPr>
              <w:t>«Аляска»</w:t>
            </w:r>
            <w:r w:rsidRPr="007C699D">
              <w:rPr>
                <w:b/>
                <w:sz w:val="22"/>
              </w:rPr>
              <w:t xml:space="preserve"> в г. Новосибирске»</w:t>
            </w:r>
          </w:p>
        </w:tc>
      </w:tr>
    </w:tbl>
    <w:p w14:paraId="4B16F170" w14:textId="77777777" w:rsidR="00453582" w:rsidRPr="007C699D" w:rsidRDefault="00453582" w:rsidP="00453582">
      <w:pPr>
        <w:rPr>
          <w:sz w:val="12"/>
          <w:szCs w:val="20"/>
        </w:rPr>
      </w:pP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10036"/>
      </w:tblGrid>
      <w:tr w:rsidR="00453582" w:rsidRPr="007C699D" w14:paraId="0D3A92BB" w14:textId="77777777" w:rsidTr="00A74452">
        <w:trPr>
          <w:trHeight w:val="28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14:paraId="4A392483" w14:textId="77777777" w:rsidR="00453582" w:rsidRPr="007C699D" w:rsidRDefault="00453582" w:rsidP="00A74452">
            <w:pPr>
              <w:rPr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Дополнительные</w:t>
            </w:r>
            <w:r w:rsidRPr="007C69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C699D">
              <w:rPr>
                <w:b/>
                <w:bCs/>
                <w:sz w:val="22"/>
                <w:szCs w:val="22"/>
              </w:rPr>
              <w:t xml:space="preserve">условия: </w:t>
            </w:r>
          </w:p>
        </w:tc>
      </w:tr>
      <w:tr w:rsidR="00453582" w:rsidRPr="007C699D" w14:paraId="11DF936F" w14:textId="77777777" w:rsidTr="00A74452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BBAF2" w14:textId="77777777" w:rsidR="00453582" w:rsidRPr="007C699D" w:rsidRDefault="00453582" w:rsidP="00A74452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53582" w:rsidRPr="007C699D" w14:paraId="153DADBE" w14:textId="77777777" w:rsidTr="00A74452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7C1AC" w14:textId="77777777" w:rsidR="00453582" w:rsidRPr="007C699D" w:rsidRDefault="00453582" w:rsidP="00A74452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7A3F05B9" w14:textId="77777777" w:rsidR="00453582" w:rsidRPr="007C699D" w:rsidRDefault="00453582" w:rsidP="00453582">
      <w:pPr>
        <w:spacing w:line="228" w:lineRule="auto"/>
        <w:rPr>
          <w:sz w:val="22"/>
          <w:szCs w:val="16"/>
        </w:rPr>
      </w:pPr>
    </w:p>
    <w:tbl>
      <w:tblPr>
        <w:tblW w:w="100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2"/>
        <w:gridCol w:w="1985"/>
      </w:tblGrid>
      <w:tr w:rsidR="00453582" w:rsidRPr="007C699D" w14:paraId="6B3D256D" w14:textId="77777777" w:rsidTr="00A74452">
        <w:trPr>
          <w:trHeight w:val="574"/>
        </w:trPr>
        <w:tc>
          <w:tcPr>
            <w:tcW w:w="8052" w:type="dxa"/>
            <w:vAlign w:val="center"/>
          </w:tcPr>
          <w:p w14:paraId="5ECB70C8" w14:textId="77777777" w:rsidR="00453582" w:rsidRPr="007C699D" w:rsidRDefault="00453582" w:rsidP="00A74452">
            <w:pPr>
              <w:ind w:left="227"/>
              <w:jc w:val="center"/>
              <w:rPr>
                <w:b/>
                <w:bCs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Структура курсовой работы и перечень</w:t>
            </w:r>
          </w:p>
          <w:p w14:paraId="3DB29C1F" w14:textId="77777777" w:rsidR="00453582" w:rsidRPr="007C699D" w:rsidRDefault="00453582" w:rsidP="00A74452">
            <w:pPr>
              <w:ind w:left="227"/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подлежащих разработке разделов</w:t>
            </w:r>
          </w:p>
        </w:tc>
        <w:tc>
          <w:tcPr>
            <w:tcW w:w="1985" w:type="dxa"/>
            <w:vAlign w:val="center"/>
          </w:tcPr>
          <w:p w14:paraId="081C2795" w14:textId="77777777" w:rsidR="00453582" w:rsidRPr="007C699D" w:rsidRDefault="00453582" w:rsidP="00A74452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График</w:t>
            </w:r>
          </w:p>
          <w:p w14:paraId="3B273C32" w14:textId="77777777" w:rsidR="00453582" w:rsidRPr="007C699D" w:rsidRDefault="00453582" w:rsidP="00A74452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выполнения</w:t>
            </w:r>
          </w:p>
        </w:tc>
      </w:tr>
      <w:tr w:rsidR="00453582" w:rsidRPr="007C699D" w14:paraId="29FF8B58" w14:textId="77777777" w:rsidTr="00A74452">
        <w:tc>
          <w:tcPr>
            <w:tcW w:w="8052" w:type="dxa"/>
            <w:vAlign w:val="center"/>
          </w:tcPr>
          <w:p w14:paraId="23D1A994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Титульный лист</w:t>
            </w:r>
          </w:p>
        </w:tc>
        <w:tc>
          <w:tcPr>
            <w:tcW w:w="1985" w:type="dxa"/>
            <w:vAlign w:val="center"/>
          </w:tcPr>
          <w:p w14:paraId="3D636AA8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7BBC76A5" w14:textId="77777777" w:rsidTr="00A74452">
        <w:tc>
          <w:tcPr>
            <w:tcW w:w="8052" w:type="dxa"/>
            <w:vAlign w:val="center"/>
          </w:tcPr>
          <w:p w14:paraId="4B91806A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Рецензия – </w:t>
            </w:r>
            <w:r w:rsidRPr="007C699D">
              <w:rPr>
                <w:i/>
                <w:sz w:val="22"/>
                <w:szCs w:val="22"/>
              </w:rPr>
              <w:t>выдается руководителем на готовую курсовую работу</w:t>
            </w:r>
          </w:p>
        </w:tc>
        <w:tc>
          <w:tcPr>
            <w:tcW w:w="1985" w:type="dxa"/>
            <w:vAlign w:val="center"/>
          </w:tcPr>
          <w:p w14:paraId="27F84D5B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12845B20" w14:textId="77777777" w:rsidTr="00A74452">
        <w:tc>
          <w:tcPr>
            <w:tcW w:w="8052" w:type="dxa"/>
            <w:vAlign w:val="center"/>
          </w:tcPr>
          <w:p w14:paraId="082088F0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Задание – </w:t>
            </w:r>
            <w:r w:rsidRPr="007C699D">
              <w:rPr>
                <w:i/>
                <w:sz w:val="22"/>
                <w:szCs w:val="22"/>
              </w:rPr>
              <w:t>выдается руководителем в начале семестра / курса</w:t>
            </w:r>
          </w:p>
        </w:tc>
        <w:tc>
          <w:tcPr>
            <w:tcW w:w="1985" w:type="dxa"/>
            <w:vAlign w:val="center"/>
          </w:tcPr>
          <w:p w14:paraId="63320F5D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3852ED40" w14:textId="77777777" w:rsidTr="00A74452">
        <w:tc>
          <w:tcPr>
            <w:tcW w:w="8052" w:type="dxa"/>
            <w:vAlign w:val="center"/>
          </w:tcPr>
          <w:p w14:paraId="7AA88328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ОГЛАВЛЕНИЕ</w:t>
            </w:r>
          </w:p>
        </w:tc>
        <w:tc>
          <w:tcPr>
            <w:tcW w:w="1985" w:type="dxa"/>
            <w:vAlign w:val="center"/>
          </w:tcPr>
          <w:p w14:paraId="2DBCA000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191C72BD" w14:textId="77777777" w:rsidTr="00A74452">
        <w:tc>
          <w:tcPr>
            <w:tcW w:w="8052" w:type="dxa"/>
            <w:vAlign w:val="center"/>
          </w:tcPr>
          <w:p w14:paraId="60649481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ВВЕДЕНИЕ</w:t>
            </w:r>
          </w:p>
        </w:tc>
        <w:tc>
          <w:tcPr>
            <w:tcW w:w="1985" w:type="dxa"/>
            <w:vAlign w:val="center"/>
          </w:tcPr>
          <w:p w14:paraId="0DA1F40E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72010471" w14:textId="77777777" w:rsidTr="00A74452">
        <w:tc>
          <w:tcPr>
            <w:tcW w:w="8052" w:type="dxa"/>
          </w:tcPr>
          <w:p w14:paraId="736A723B" w14:textId="77777777" w:rsidR="00453582" w:rsidRPr="00A74452" w:rsidRDefault="00107125" w:rsidP="00A74452">
            <w:pPr>
              <w:ind w:firstLine="142"/>
              <w:rPr>
                <w:sz w:val="20"/>
                <w:szCs w:val="20"/>
              </w:rPr>
            </w:pPr>
            <w:r w:rsidRPr="00A74452">
              <w:rPr>
                <w:sz w:val="20"/>
                <w:szCs w:val="20"/>
              </w:rPr>
              <w:t>1.</w:t>
            </w:r>
            <w:r w:rsidRPr="00A74452">
              <w:rPr>
                <w:sz w:val="20"/>
                <w:szCs w:val="20"/>
              </w:rPr>
              <w:tab/>
              <w:t>АНАЛИЗ ПРОИЗВОДСТВА ДЕЙСТВУЮЩЕГО ПРЕДПРИЯТИЯ</w:t>
            </w:r>
          </w:p>
        </w:tc>
        <w:tc>
          <w:tcPr>
            <w:tcW w:w="1985" w:type="dxa"/>
          </w:tcPr>
          <w:p w14:paraId="55AD3CC4" w14:textId="77777777" w:rsidR="00453582" w:rsidRPr="007C699D" w:rsidRDefault="00453582" w:rsidP="00A74452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453582" w:rsidRPr="007C699D" w14:paraId="6DD72AEF" w14:textId="77777777" w:rsidTr="00A74452">
        <w:tc>
          <w:tcPr>
            <w:tcW w:w="8052" w:type="dxa"/>
          </w:tcPr>
          <w:p w14:paraId="2C1449B4" w14:textId="77777777" w:rsidR="00453582" w:rsidRPr="00A74452" w:rsidRDefault="00A74452" w:rsidP="00A74452">
            <w:pPr>
              <w:numPr>
                <w:ilvl w:val="0"/>
                <w:numId w:val="37"/>
              </w:numPr>
              <w:ind w:left="709" w:hanging="567"/>
              <w:jc w:val="both"/>
              <w:rPr>
                <w:sz w:val="20"/>
                <w:szCs w:val="20"/>
              </w:rPr>
            </w:pPr>
            <w:r w:rsidRPr="00A74452">
              <w:rPr>
                <w:sz w:val="20"/>
                <w:szCs w:val="20"/>
              </w:rPr>
              <w:t>АНАЛИЗ ПРОЦЕССА ОБСЛУЖИВАНИЯ</w:t>
            </w:r>
          </w:p>
        </w:tc>
        <w:tc>
          <w:tcPr>
            <w:tcW w:w="1985" w:type="dxa"/>
          </w:tcPr>
          <w:p w14:paraId="215C528A" w14:textId="77777777" w:rsidR="00453582" w:rsidRPr="007C699D" w:rsidRDefault="00453582" w:rsidP="00A74452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453582" w:rsidRPr="007C699D" w14:paraId="395B03C5" w14:textId="77777777" w:rsidTr="00A74452">
        <w:tc>
          <w:tcPr>
            <w:tcW w:w="8052" w:type="dxa"/>
          </w:tcPr>
          <w:p w14:paraId="7296F281" w14:textId="77777777" w:rsidR="00453582" w:rsidRPr="00A74452" w:rsidRDefault="00A74452" w:rsidP="00A74452">
            <w:pPr>
              <w:numPr>
                <w:ilvl w:val="0"/>
                <w:numId w:val="37"/>
              </w:numPr>
              <w:ind w:left="993" w:hanging="851"/>
              <w:rPr>
                <w:sz w:val="20"/>
                <w:szCs w:val="20"/>
              </w:rPr>
            </w:pPr>
            <w:r w:rsidRPr="00A74452">
              <w:rPr>
                <w:sz w:val="20"/>
                <w:szCs w:val="20"/>
              </w:rPr>
              <w:t>ПРЕДЛОЖЕНИЯ ПО МОДЕРНИЗАЦИИ ПРЕДПРИЯТИЯ</w:t>
            </w:r>
          </w:p>
        </w:tc>
        <w:tc>
          <w:tcPr>
            <w:tcW w:w="1985" w:type="dxa"/>
          </w:tcPr>
          <w:p w14:paraId="23E23D6B" w14:textId="77777777" w:rsidR="00453582" w:rsidRPr="007C699D" w:rsidRDefault="00453582" w:rsidP="00A74452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453582" w:rsidRPr="007C699D" w14:paraId="678370BC" w14:textId="77777777" w:rsidTr="00A74452">
        <w:tc>
          <w:tcPr>
            <w:tcW w:w="8052" w:type="dxa"/>
            <w:vAlign w:val="center"/>
          </w:tcPr>
          <w:p w14:paraId="73AC647F" w14:textId="77777777" w:rsidR="00453582" w:rsidRPr="00A74452" w:rsidRDefault="00453582" w:rsidP="00A74452">
            <w:pPr>
              <w:ind w:left="227"/>
              <w:rPr>
                <w:sz w:val="22"/>
                <w:szCs w:val="22"/>
              </w:rPr>
            </w:pPr>
            <w:r w:rsidRPr="00A74452">
              <w:rPr>
                <w:sz w:val="22"/>
                <w:szCs w:val="22"/>
              </w:rPr>
              <w:t>ЗАКЛЮЧЕНИЕ</w:t>
            </w:r>
          </w:p>
        </w:tc>
        <w:tc>
          <w:tcPr>
            <w:tcW w:w="1985" w:type="dxa"/>
            <w:vAlign w:val="center"/>
          </w:tcPr>
          <w:p w14:paraId="3798445D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697DCCD9" w14:textId="77777777" w:rsidTr="00A74452">
        <w:tc>
          <w:tcPr>
            <w:tcW w:w="8052" w:type="dxa"/>
            <w:vAlign w:val="center"/>
          </w:tcPr>
          <w:p w14:paraId="3888CB0B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БИБЛИОГРАФИЧЕСКИЙ СПИСОК </w:t>
            </w:r>
          </w:p>
        </w:tc>
        <w:tc>
          <w:tcPr>
            <w:tcW w:w="1985" w:type="dxa"/>
            <w:vAlign w:val="center"/>
          </w:tcPr>
          <w:p w14:paraId="72E22A4D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2FEB324E" w14:textId="77777777" w:rsidTr="00A74452">
        <w:tc>
          <w:tcPr>
            <w:tcW w:w="8052" w:type="dxa"/>
            <w:vAlign w:val="center"/>
          </w:tcPr>
          <w:p w14:paraId="1A288ADC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ПРИЛОЖЕНИЯ </w:t>
            </w:r>
          </w:p>
        </w:tc>
        <w:tc>
          <w:tcPr>
            <w:tcW w:w="1985" w:type="dxa"/>
            <w:vAlign w:val="center"/>
          </w:tcPr>
          <w:p w14:paraId="2063CE39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721C4A1A" w14:textId="77777777" w:rsidTr="00A74452">
        <w:trPr>
          <w:trHeight w:val="433"/>
        </w:trPr>
        <w:tc>
          <w:tcPr>
            <w:tcW w:w="8052" w:type="dxa"/>
            <w:vAlign w:val="center"/>
          </w:tcPr>
          <w:p w14:paraId="6CF5ACC1" w14:textId="77777777" w:rsidR="00453582" w:rsidRPr="007C699D" w:rsidRDefault="00453582" w:rsidP="00A74452">
            <w:pPr>
              <w:ind w:left="227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Защита курсовой работы</w:t>
            </w:r>
          </w:p>
        </w:tc>
        <w:tc>
          <w:tcPr>
            <w:tcW w:w="1985" w:type="dxa"/>
            <w:vAlign w:val="center"/>
          </w:tcPr>
          <w:p w14:paraId="27F160D3" w14:textId="77777777" w:rsidR="00453582" w:rsidRPr="007C699D" w:rsidRDefault="00453582" w:rsidP="00A7445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253C447" w14:textId="77777777" w:rsidR="00453582" w:rsidRPr="007C699D" w:rsidRDefault="00453582" w:rsidP="00453582">
      <w:pPr>
        <w:ind w:firstLine="567"/>
        <w:rPr>
          <w:i/>
          <w:iCs/>
        </w:rPr>
      </w:pPr>
    </w:p>
    <w:tbl>
      <w:tblPr>
        <w:tblW w:w="10037" w:type="dxa"/>
        <w:tblInd w:w="-6" w:type="dxa"/>
        <w:tblLook w:val="0000" w:firstRow="0" w:lastRow="0" w:firstColumn="0" w:lastColumn="0" w:noHBand="0" w:noVBand="0"/>
      </w:tblPr>
      <w:tblGrid>
        <w:gridCol w:w="4509"/>
        <w:gridCol w:w="2409"/>
        <w:gridCol w:w="709"/>
        <w:gridCol w:w="2410"/>
      </w:tblGrid>
      <w:tr w:rsidR="00453582" w:rsidRPr="007C699D" w14:paraId="279D2652" w14:textId="77777777" w:rsidTr="00A74452">
        <w:tc>
          <w:tcPr>
            <w:tcW w:w="4509" w:type="dxa"/>
          </w:tcPr>
          <w:p w14:paraId="229DA2F3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Руководитель</w:t>
            </w:r>
          </w:p>
          <w:p w14:paraId="1480FEE0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зав. кафедрой ТООП, канд. биол. наук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E8C80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14:paraId="3020DC06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59DA1" w14:textId="77777777" w:rsidR="00453582" w:rsidRPr="007C699D" w:rsidRDefault="00453582" w:rsidP="00A74452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С.Ю. Глебова</w:t>
            </w:r>
          </w:p>
        </w:tc>
      </w:tr>
      <w:tr w:rsidR="00453582" w:rsidRPr="007C699D" w14:paraId="0F0F75D2" w14:textId="77777777" w:rsidTr="00A74452">
        <w:trPr>
          <w:trHeight w:hRule="exact" w:val="157"/>
        </w:trPr>
        <w:tc>
          <w:tcPr>
            <w:tcW w:w="4509" w:type="dxa"/>
          </w:tcPr>
          <w:p w14:paraId="52D3E2F1" w14:textId="77777777" w:rsidR="00453582" w:rsidRPr="007C699D" w:rsidRDefault="00453582" w:rsidP="00A74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61883" w14:textId="77777777" w:rsidR="00453582" w:rsidRPr="007C699D" w:rsidRDefault="00453582" w:rsidP="00A7445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14:paraId="55D70EB7" w14:textId="77777777" w:rsidR="00453582" w:rsidRPr="007C699D" w:rsidRDefault="00453582" w:rsidP="00A74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14:paraId="365C5401" w14:textId="77777777" w:rsidR="00453582" w:rsidRPr="007C699D" w:rsidRDefault="00453582" w:rsidP="00A74452">
            <w:pPr>
              <w:rPr>
                <w:sz w:val="16"/>
                <w:szCs w:val="16"/>
              </w:rPr>
            </w:pPr>
          </w:p>
        </w:tc>
      </w:tr>
      <w:tr w:rsidR="00453582" w:rsidRPr="007C699D" w14:paraId="76755B1B" w14:textId="77777777" w:rsidTr="00A74452">
        <w:tc>
          <w:tcPr>
            <w:tcW w:w="4509" w:type="dxa"/>
          </w:tcPr>
          <w:p w14:paraId="5F27A964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Задание принято к исполнению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A52B3" w14:textId="77777777" w:rsidR="00453582" w:rsidRPr="007C699D" w:rsidRDefault="00453582" w:rsidP="00A74452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2E6349B0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EA24E" w14:textId="77777777" w:rsidR="00453582" w:rsidRPr="007C699D" w:rsidRDefault="00453582" w:rsidP="00A74452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И.И. Иванов</w:t>
            </w:r>
          </w:p>
        </w:tc>
      </w:tr>
      <w:tr w:rsidR="00453582" w:rsidRPr="007C699D" w14:paraId="0C278632" w14:textId="77777777" w:rsidTr="00A74452">
        <w:tc>
          <w:tcPr>
            <w:tcW w:w="4509" w:type="dxa"/>
          </w:tcPr>
          <w:p w14:paraId="0F3513AC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« ____ » _______________ 20__ г.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02406084" w14:textId="77777777" w:rsidR="00453582" w:rsidRPr="007C699D" w:rsidRDefault="00453582" w:rsidP="00A74452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7AC34FD0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31D9D0AF" w14:textId="77777777" w:rsidR="00453582" w:rsidRPr="007C699D" w:rsidRDefault="00453582" w:rsidP="00A74452">
            <w:pPr>
              <w:jc w:val="both"/>
              <w:rPr>
                <w:b/>
                <w:bCs/>
                <w:i/>
                <w:iCs/>
                <w:szCs w:val="20"/>
              </w:rPr>
            </w:pPr>
          </w:p>
        </w:tc>
      </w:tr>
    </w:tbl>
    <w:p w14:paraId="6353DD9D" w14:textId="77777777" w:rsidR="00453582" w:rsidRDefault="00453582" w:rsidP="007C699D">
      <w:pPr>
        <w:jc w:val="right"/>
        <w:rPr>
          <w:sz w:val="28"/>
          <w:szCs w:val="28"/>
        </w:rPr>
      </w:pPr>
    </w:p>
    <w:p w14:paraId="2369CBBE" w14:textId="77777777" w:rsidR="00453582" w:rsidRDefault="00453582" w:rsidP="007C699D">
      <w:pPr>
        <w:jc w:val="right"/>
        <w:rPr>
          <w:sz w:val="28"/>
          <w:szCs w:val="28"/>
        </w:rPr>
      </w:pPr>
    </w:p>
    <w:p w14:paraId="2CBA0D98" w14:textId="77777777" w:rsidR="00453582" w:rsidRDefault="00453582" w:rsidP="007C699D">
      <w:pPr>
        <w:jc w:val="right"/>
        <w:rPr>
          <w:sz w:val="28"/>
          <w:szCs w:val="28"/>
        </w:rPr>
      </w:pPr>
    </w:p>
    <w:p w14:paraId="78A84453" w14:textId="77777777" w:rsidR="00453582" w:rsidRDefault="00453582" w:rsidP="007C699D">
      <w:pPr>
        <w:jc w:val="right"/>
        <w:rPr>
          <w:sz w:val="28"/>
          <w:szCs w:val="28"/>
        </w:rPr>
      </w:pPr>
    </w:p>
    <w:p w14:paraId="6A5228A0" w14:textId="77777777" w:rsidR="00453582" w:rsidRDefault="00453582" w:rsidP="007C699D">
      <w:pPr>
        <w:jc w:val="right"/>
        <w:rPr>
          <w:sz w:val="28"/>
          <w:szCs w:val="28"/>
        </w:rPr>
      </w:pPr>
    </w:p>
    <w:p w14:paraId="6CED615B" w14:textId="77777777" w:rsidR="007C699D" w:rsidRPr="007C699D" w:rsidRDefault="001B7EE6" w:rsidP="007C699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69BCDB17" w14:textId="77777777" w:rsidR="007C699D" w:rsidRPr="007C699D" w:rsidRDefault="007C699D" w:rsidP="007C699D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t>Образец титульного листа курсовой работы</w:t>
      </w:r>
    </w:p>
    <w:p w14:paraId="0D2DE517" w14:textId="77777777" w:rsidR="007C699D" w:rsidRPr="007C699D" w:rsidRDefault="007C699D" w:rsidP="007C699D">
      <w:pPr>
        <w:jc w:val="center"/>
        <w:rPr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B286F" w:rsidRPr="00634806" w14:paraId="671324AA" w14:textId="77777777" w:rsidTr="00C27217">
        <w:tc>
          <w:tcPr>
            <w:tcW w:w="1716" w:type="dxa"/>
            <w:shd w:val="clear" w:color="auto" w:fill="auto"/>
          </w:tcPr>
          <w:p w14:paraId="34BA4DC4" w14:textId="77777777" w:rsidR="006B286F" w:rsidRPr="00143923" w:rsidRDefault="003A5893" w:rsidP="00C27217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pict w14:anchorId="75D5245C">
                <v:shape id="_x0000_i1030" type="#_x0000_t75" style="width:69.75pt;height:98.25pt;visibility:visible">
                  <v:imagedata r:id="rId9" o:title=""/>
                </v:shape>
              </w:pict>
            </w:r>
          </w:p>
        </w:tc>
        <w:tc>
          <w:tcPr>
            <w:tcW w:w="7903" w:type="dxa"/>
            <w:shd w:val="clear" w:color="auto" w:fill="auto"/>
          </w:tcPr>
          <w:p w14:paraId="6A462AB2" w14:textId="77777777" w:rsidR="006B286F" w:rsidRPr="00143923" w:rsidRDefault="006B286F" w:rsidP="00C27217">
            <w:pPr>
              <w:jc w:val="center"/>
              <w:rPr>
                <w:rFonts w:eastAsia="Calibri"/>
                <w:b/>
                <w:lang w:val="en-US"/>
              </w:rPr>
            </w:pPr>
          </w:p>
          <w:p w14:paraId="20E0EE58" w14:textId="77777777" w:rsidR="006B286F" w:rsidRPr="00143923" w:rsidRDefault="006B286F" w:rsidP="00C27217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</w:t>
            </w:r>
            <w:r w:rsidRPr="00143923">
              <w:rPr>
                <w:rFonts w:eastAsia="Calibri"/>
                <w:b/>
              </w:rPr>
              <w:t>втономная некоммерческая образовательная организация</w:t>
            </w:r>
          </w:p>
          <w:p w14:paraId="70246D39" w14:textId="77777777" w:rsidR="006B286F" w:rsidRPr="00AB4886" w:rsidRDefault="006B286F" w:rsidP="00C27217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43923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407F19F2" w14:textId="77777777" w:rsidR="006B286F" w:rsidRPr="00143923" w:rsidRDefault="006B286F" w:rsidP="00C27217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64728019" w14:textId="77777777" w:rsidR="007C699D" w:rsidRPr="007C699D" w:rsidRDefault="007C699D" w:rsidP="007C699D">
      <w:pPr>
        <w:jc w:val="center"/>
        <w:outlineLvl w:val="0"/>
        <w:rPr>
          <w:b/>
          <w:sz w:val="28"/>
          <w:szCs w:val="28"/>
        </w:rPr>
      </w:pPr>
    </w:p>
    <w:p w14:paraId="17A91FF8" w14:textId="77777777" w:rsidR="007C699D" w:rsidRPr="007C699D" w:rsidRDefault="007C699D" w:rsidP="007C699D">
      <w:pPr>
        <w:jc w:val="center"/>
        <w:rPr>
          <w:sz w:val="28"/>
          <w:szCs w:val="28"/>
        </w:rPr>
      </w:pPr>
    </w:p>
    <w:p w14:paraId="4E3C1B40" w14:textId="77777777" w:rsidR="007C699D" w:rsidRPr="007C699D" w:rsidRDefault="007C699D" w:rsidP="007C699D">
      <w:pPr>
        <w:jc w:val="center"/>
        <w:outlineLvl w:val="0"/>
        <w:rPr>
          <w:sz w:val="28"/>
          <w:szCs w:val="28"/>
        </w:rPr>
      </w:pPr>
      <w:r w:rsidRPr="007C699D">
        <w:rPr>
          <w:sz w:val="28"/>
          <w:szCs w:val="28"/>
        </w:rPr>
        <w:t>Кафедра технологии и организации общественного питания</w:t>
      </w:r>
    </w:p>
    <w:p w14:paraId="72EE3BE4" w14:textId="77777777" w:rsidR="007C699D" w:rsidRPr="007C699D" w:rsidRDefault="007C699D" w:rsidP="007C699D">
      <w:pPr>
        <w:jc w:val="center"/>
        <w:outlineLvl w:val="0"/>
        <w:rPr>
          <w:sz w:val="28"/>
          <w:szCs w:val="28"/>
        </w:rPr>
      </w:pPr>
    </w:p>
    <w:p w14:paraId="387C8B45" w14:textId="77777777" w:rsidR="007C699D" w:rsidRPr="007C699D" w:rsidRDefault="007C699D" w:rsidP="007C699D">
      <w:pPr>
        <w:jc w:val="center"/>
        <w:outlineLvl w:val="0"/>
        <w:rPr>
          <w:b/>
          <w:sz w:val="28"/>
          <w:szCs w:val="28"/>
        </w:rPr>
      </w:pPr>
      <w:r w:rsidRPr="007C699D">
        <w:rPr>
          <w:b/>
          <w:sz w:val="28"/>
          <w:szCs w:val="28"/>
        </w:rPr>
        <w:t>КУРСОВАЯ РАБОТА</w:t>
      </w:r>
    </w:p>
    <w:p w14:paraId="1CF7B035" w14:textId="77777777" w:rsidR="00817772" w:rsidRDefault="007C699D" w:rsidP="00817772">
      <w:pPr>
        <w:tabs>
          <w:tab w:val="left" w:pos="2410"/>
        </w:tabs>
        <w:ind w:left="2410" w:hanging="2410"/>
        <w:jc w:val="center"/>
        <w:rPr>
          <w:sz w:val="28"/>
          <w:szCs w:val="28"/>
        </w:rPr>
      </w:pPr>
      <w:r w:rsidRPr="007C699D">
        <w:rPr>
          <w:sz w:val="28"/>
          <w:szCs w:val="28"/>
        </w:rPr>
        <w:t>по дисциплине: «</w:t>
      </w:r>
      <w:r w:rsidR="005A11DE">
        <w:rPr>
          <w:sz w:val="28"/>
          <w:szCs w:val="28"/>
        </w:rPr>
        <w:t>Организация производства и обслуживания</w:t>
      </w:r>
    </w:p>
    <w:p w14:paraId="652FA86F" w14:textId="77777777" w:rsidR="007C699D" w:rsidRPr="007C699D" w:rsidRDefault="005A11DE" w:rsidP="00817772">
      <w:pPr>
        <w:tabs>
          <w:tab w:val="left" w:pos="2410"/>
        </w:tabs>
        <w:ind w:left="2410" w:hanging="24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предприятиях </w:t>
      </w:r>
      <w:r w:rsidR="007C699D" w:rsidRPr="007C699D">
        <w:rPr>
          <w:sz w:val="28"/>
          <w:szCs w:val="28"/>
        </w:rPr>
        <w:t>питания»</w:t>
      </w:r>
    </w:p>
    <w:p w14:paraId="705D9997" w14:textId="77777777" w:rsidR="007C699D" w:rsidRPr="007C699D" w:rsidRDefault="007C699D" w:rsidP="007C699D">
      <w:pPr>
        <w:ind w:left="2410" w:hanging="2410"/>
        <w:jc w:val="both"/>
        <w:rPr>
          <w:sz w:val="28"/>
          <w:szCs w:val="28"/>
        </w:rPr>
      </w:pPr>
    </w:p>
    <w:p w14:paraId="51DA2BF1" w14:textId="77777777" w:rsidR="007C699D" w:rsidRPr="007C699D" w:rsidRDefault="007C699D" w:rsidP="007C699D">
      <w:pPr>
        <w:ind w:left="1134" w:hanging="1134"/>
        <w:jc w:val="both"/>
        <w:rPr>
          <w:sz w:val="28"/>
          <w:szCs w:val="28"/>
        </w:rPr>
      </w:pPr>
      <w:r w:rsidRPr="007C699D">
        <w:rPr>
          <w:sz w:val="28"/>
          <w:szCs w:val="28"/>
        </w:rPr>
        <w:t>на тему:</w:t>
      </w:r>
      <w:r w:rsidR="00A74452">
        <w:rPr>
          <w:sz w:val="28"/>
          <w:szCs w:val="28"/>
        </w:rPr>
        <w:t xml:space="preserve"> </w:t>
      </w:r>
      <w:r w:rsidR="00A74452" w:rsidRPr="00A74452">
        <w:rPr>
          <w:sz w:val="28"/>
          <w:szCs w:val="28"/>
        </w:rPr>
        <w:t>«МОДЕРНИЗАЦИЯ РЕСТОРАНА «АЛЯСКА» В Г. НОВОСИБИРСКЕ»</w:t>
      </w:r>
    </w:p>
    <w:p w14:paraId="39D4A095" w14:textId="77777777" w:rsidR="007C699D" w:rsidRPr="007C699D" w:rsidRDefault="007C699D" w:rsidP="007C699D">
      <w:pPr>
        <w:ind w:firstLine="4111"/>
        <w:outlineLvl w:val="0"/>
        <w:rPr>
          <w:sz w:val="26"/>
          <w:szCs w:val="26"/>
        </w:rPr>
      </w:pPr>
    </w:p>
    <w:p w14:paraId="2D213A6A" w14:textId="77777777" w:rsidR="007C699D" w:rsidRPr="007C699D" w:rsidRDefault="007C699D" w:rsidP="007C699D">
      <w:pPr>
        <w:ind w:firstLine="4111"/>
        <w:outlineLvl w:val="0"/>
        <w:rPr>
          <w:sz w:val="26"/>
          <w:szCs w:val="26"/>
        </w:rPr>
      </w:pPr>
    </w:p>
    <w:p w14:paraId="6ECAB684" w14:textId="77777777" w:rsidR="006B286F" w:rsidRDefault="006B286F" w:rsidP="006B286F">
      <w:pPr>
        <w:contextualSpacing/>
        <w:jc w:val="right"/>
      </w:pPr>
    </w:p>
    <w:p w14:paraId="71C8E720" w14:textId="77777777" w:rsidR="006B286F" w:rsidRDefault="006B286F" w:rsidP="006B286F">
      <w:pPr>
        <w:contextualSpacing/>
        <w:jc w:val="right"/>
      </w:pPr>
    </w:p>
    <w:p w14:paraId="4357BC86" w14:textId="77777777" w:rsidR="006B286F" w:rsidRDefault="006B286F" w:rsidP="006B286F">
      <w:pPr>
        <w:contextualSpacing/>
        <w:jc w:val="right"/>
      </w:pPr>
    </w:p>
    <w:p w14:paraId="17E82AF0" w14:textId="77777777" w:rsidR="006B286F" w:rsidRDefault="006B286F" w:rsidP="006B286F">
      <w:pPr>
        <w:contextualSpacing/>
        <w:jc w:val="right"/>
      </w:pPr>
    </w:p>
    <w:p w14:paraId="40C3ECE3" w14:textId="77777777" w:rsidR="006B286F" w:rsidRDefault="006B286F" w:rsidP="006B286F">
      <w:pPr>
        <w:contextualSpacing/>
        <w:jc w:val="right"/>
      </w:pPr>
    </w:p>
    <w:p w14:paraId="3763A70B" w14:textId="77777777" w:rsidR="006B286F" w:rsidRPr="00DD3900" w:rsidRDefault="006B286F" w:rsidP="006B286F">
      <w:pPr>
        <w:contextualSpacing/>
        <w:jc w:val="right"/>
      </w:pPr>
      <w:r>
        <w:t>В</w:t>
      </w:r>
      <w:r w:rsidRPr="00DD3900">
        <w:t>ыполнил обучающийся</w:t>
      </w:r>
    </w:p>
    <w:p w14:paraId="050C1E07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3CE89B87" w14:textId="77777777" w:rsidR="006B286F" w:rsidRPr="00DD3900" w:rsidRDefault="006B286F" w:rsidP="006B286F">
      <w:pPr>
        <w:contextualSpacing/>
        <w:jc w:val="right"/>
      </w:pPr>
      <w:r w:rsidRPr="00DD3900">
        <w:t>(Фамилия, имя, отчество)</w:t>
      </w:r>
    </w:p>
    <w:p w14:paraId="42A37198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1349AF1C" w14:textId="77777777" w:rsidR="006B286F" w:rsidRPr="00DD3900" w:rsidRDefault="006B286F" w:rsidP="006B286F">
      <w:pPr>
        <w:contextualSpacing/>
        <w:jc w:val="right"/>
      </w:pPr>
      <w:r w:rsidRPr="00DD3900">
        <w:t>(факультет)</w:t>
      </w:r>
    </w:p>
    <w:p w14:paraId="0CCF8550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103A1420" w14:textId="77777777" w:rsidR="006B286F" w:rsidRPr="00DD3900" w:rsidRDefault="006B286F" w:rsidP="006B286F">
      <w:pPr>
        <w:contextualSpacing/>
        <w:jc w:val="right"/>
      </w:pPr>
      <w:r w:rsidRPr="00DD3900">
        <w:t>(группа)</w:t>
      </w:r>
    </w:p>
    <w:p w14:paraId="1F22BCBC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12AF391D" w14:textId="77777777" w:rsidR="006B286F" w:rsidRPr="00DD3900" w:rsidRDefault="006B286F" w:rsidP="006B286F">
      <w:pPr>
        <w:contextualSpacing/>
        <w:jc w:val="right"/>
      </w:pPr>
      <w:r w:rsidRPr="00DD3900">
        <w:t>Руководитель:</w:t>
      </w:r>
    </w:p>
    <w:p w14:paraId="672EC594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085EB9E0" w14:textId="77777777" w:rsidR="007C699D" w:rsidRPr="007C699D" w:rsidRDefault="006B286F" w:rsidP="006B286F">
      <w:pPr>
        <w:ind w:left="4111" w:right="-144"/>
        <w:rPr>
          <w:sz w:val="28"/>
          <w:szCs w:val="28"/>
        </w:rPr>
      </w:pPr>
      <w:r>
        <w:rPr>
          <w:iCs/>
        </w:rPr>
        <w:t xml:space="preserve">                               </w:t>
      </w:r>
      <w:r w:rsidRPr="00DD3900">
        <w:rPr>
          <w:iCs/>
        </w:rPr>
        <w:t>(должность, фамилия, имя, отчество</w:t>
      </w:r>
    </w:p>
    <w:p w14:paraId="350D8A90" w14:textId="77777777" w:rsidR="007C699D" w:rsidRPr="007C699D" w:rsidRDefault="007C699D" w:rsidP="007C699D">
      <w:pPr>
        <w:jc w:val="center"/>
        <w:rPr>
          <w:sz w:val="28"/>
          <w:szCs w:val="28"/>
        </w:rPr>
      </w:pPr>
    </w:p>
    <w:p w14:paraId="63897507" w14:textId="77777777" w:rsidR="007C699D" w:rsidRDefault="007C699D" w:rsidP="007C699D">
      <w:pPr>
        <w:jc w:val="center"/>
        <w:rPr>
          <w:sz w:val="28"/>
          <w:szCs w:val="28"/>
        </w:rPr>
      </w:pPr>
    </w:p>
    <w:p w14:paraId="2B5B68A8" w14:textId="77777777" w:rsidR="00D2731E" w:rsidRDefault="00D2731E" w:rsidP="007C699D">
      <w:pPr>
        <w:jc w:val="center"/>
        <w:rPr>
          <w:sz w:val="28"/>
          <w:szCs w:val="28"/>
        </w:rPr>
      </w:pPr>
    </w:p>
    <w:p w14:paraId="6CCACA13" w14:textId="77777777" w:rsidR="00D2731E" w:rsidRDefault="00D2731E" w:rsidP="007C699D">
      <w:pPr>
        <w:jc w:val="center"/>
        <w:rPr>
          <w:sz w:val="28"/>
          <w:szCs w:val="28"/>
        </w:rPr>
      </w:pPr>
    </w:p>
    <w:p w14:paraId="3AB71AF6" w14:textId="77777777" w:rsidR="00D2731E" w:rsidRDefault="00D2731E" w:rsidP="007C699D">
      <w:pPr>
        <w:jc w:val="center"/>
        <w:rPr>
          <w:sz w:val="28"/>
          <w:szCs w:val="28"/>
        </w:rPr>
      </w:pPr>
    </w:p>
    <w:p w14:paraId="1D92241D" w14:textId="77777777" w:rsidR="00D2731E" w:rsidRDefault="00D2731E" w:rsidP="007C699D">
      <w:pPr>
        <w:jc w:val="center"/>
        <w:rPr>
          <w:sz w:val="28"/>
          <w:szCs w:val="28"/>
        </w:rPr>
      </w:pPr>
    </w:p>
    <w:p w14:paraId="0A8030B9" w14:textId="77777777" w:rsidR="00D2731E" w:rsidRPr="007C699D" w:rsidRDefault="00D2731E" w:rsidP="007C699D">
      <w:pPr>
        <w:jc w:val="center"/>
        <w:rPr>
          <w:sz w:val="28"/>
          <w:szCs w:val="28"/>
        </w:rPr>
      </w:pPr>
    </w:p>
    <w:p w14:paraId="72D9E7EB" w14:textId="77777777" w:rsidR="007C699D" w:rsidRPr="007C699D" w:rsidRDefault="007C699D" w:rsidP="007C699D">
      <w:pPr>
        <w:jc w:val="center"/>
        <w:outlineLvl w:val="0"/>
        <w:rPr>
          <w:sz w:val="28"/>
          <w:szCs w:val="28"/>
        </w:rPr>
      </w:pPr>
      <w:r w:rsidRPr="007C699D">
        <w:rPr>
          <w:sz w:val="28"/>
          <w:szCs w:val="28"/>
        </w:rPr>
        <w:t>Новосибирск</w:t>
      </w:r>
    </w:p>
    <w:p w14:paraId="2CA323D9" w14:textId="77777777" w:rsidR="007C699D" w:rsidRPr="007C699D" w:rsidRDefault="007C699D" w:rsidP="007C699D">
      <w:pPr>
        <w:jc w:val="center"/>
        <w:rPr>
          <w:sz w:val="28"/>
          <w:szCs w:val="28"/>
        </w:rPr>
        <w:sectPr w:rsidR="007C699D" w:rsidRPr="007C699D" w:rsidSect="00C95B0B">
          <w:pgSz w:w="11906" w:h="16838" w:code="9"/>
          <w:pgMar w:top="1134" w:right="851" w:bottom="1418" w:left="1418" w:header="0" w:footer="567" w:gutter="0"/>
          <w:pgNumType w:start="46"/>
          <w:cols w:space="720"/>
          <w:docGrid w:linePitch="272"/>
        </w:sectPr>
      </w:pPr>
      <w:r w:rsidRPr="007C699D">
        <w:rPr>
          <w:sz w:val="28"/>
          <w:szCs w:val="28"/>
        </w:rPr>
        <w:t>20__</w:t>
      </w:r>
    </w:p>
    <w:p w14:paraId="09A310E1" w14:textId="77777777" w:rsidR="007C699D" w:rsidRPr="007C699D" w:rsidRDefault="001B7EE6" w:rsidP="007C699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4FCB416F" w14:textId="77777777" w:rsidR="007C699D" w:rsidRPr="007C699D" w:rsidRDefault="007C699D" w:rsidP="007C699D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t>Образец рецензии на курсовую работу</w:t>
      </w:r>
    </w:p>
    <w:p w14:paraId="439A13EB" w14:textId="77777777" w:rsidR="007C699D" w:rsidRPr="007C699D" w:rsidRDefault="007C699D" w:rsidP="007C699D">
      <w:pPr>
        <w:jc w:val="center"/>
        <w:rPr>
          <w:b/>
          <w:i/>
          <w:sz w:val="16"/>
          <w:szCs w:val="16"/>
        </w:rPr>
      </w:pPr>
    </w:p>
    <w:p w14:paraId="08FAFAFC" w14:textId="77777777" w:rsidR="003B34BF" w:rsidRPr="003B34BF" w:rsidRDefault="006B286F" w:rsidP="003B34BF">
      <w:pPr>
        <w:jc w:val="center"/>
        <w:outlineLvl w:val="0"/>
      </w:pPr>
      <w:r>
        <w:t>А</w:t>
      </w:r>
      <w:r w:rsidR="003B34BF" w:rsidRPr="003B34BF">
        <w:t>втономная некоммерческая образовательная организация</w:t>
      </w:r>
    </w:p>
    <w:p w14:paraId="1F7B5C82" w14:textId="77777777" w:rsidR="003B34BF" w:rsidRPr="003B34BF" w:rsidRDefault="003B34BF" w:rsidP="003B34BF">
      <w:pPr>
        <w:jc w:val="center"/>
        <w:outlineLvl w:val="0"/>
      </w:pPr>
      <w:r w:rsidRPr="003B34BF">
        <w:t>высшего образования</w:t>
      </w:r>
    </w:p>
    <w:p w14:paraId="5A989B3A" w14:textId="77777777" w:rsidR="003B34BF" w:rsidRPr="003B34BF" w:rsidRDefault="003B34BF" w:rsidP="003B34BF">
      <w:pPr>
        <w:jc w:val="center"/>
        <w:outlineLvl w:val="0"/>
      </w:pPr>
      <w:r w:rsidRPr="003B34BF">
        <w:t>Центросоюза Российской Федерации</w:t>
      </w:r>
    </w:p>
    <w:p w14:paraId="2B87DC29" w14:textId="77777777" w:rsidR="007C699D" w:rsidRPr="007C699D" w:rsidRDefault="007C699D" w:rsidP="007C699D">
      <w:pPr>
        <w:jc w:val="center"/>
        <w:outlineLvl w:val="0"/>
        <w:rPr>
          <w:b/>
        </w:rPr>
      </w:pPr>
    </w:p>
    <w:p w14:paraId="1615CD71" w14:textId="77777777" w:rsidR="007C699D" w:rsidRPr="007C699D" w:rsidRDefault="007C699D" w:rsidP="007C699D">
      <w:pPr>
        <w:jc w:val="center"/>
        <w:outlineLvl w:val="0"/>
        <w:rPr>
          <w:b/>
        </w:rPr>
      </w:pPr>
      <w:r w:rsidRPr="007C699D">
        <w:rPr>
          <w:b/>
        </w:rPr>
        <w:t>СИБИРСКИЙ УНИВЕРСИТЕТ ПОТРЕБИТЕЛЬСКОЙ КООПЕРАЦИИ</w:t>
      </w:r>
    </w:p>
    <w:p w14:paraId="5D771289" w14:textId="77777777" w:rsidR="007C699D" w:rsidRPr="007C699D" w:rsidRDefault="007C699D" w:rsidP="007C699D">
      <w:pPr>
        <w:jc w:val="center"/>
        <w:rPr>
          <w:sz w:val="16"/>
          <w:szCs w:val="16"/>
        </w:rPr>
      </w:pPr>
    </w:p>
    <w:p w14:paraId="3C0EEB3C" w14:textId="77777777" w:rsidR="007C699D" w:rsidRPr="007C699D" w:rsidRDefault="007C699D" w:rsidP="007C699D">
      <w:pPr>
        <w:jc w:val="center"/>
        <w:outlineLvl w:val="0"/>
        <w:rPr>
          <w:szCs w:val="23"/>
        </w:rPr>
      </w:pPr>
      <w:r w:rsidRPr="007C699D">
        <w:rPr>
          <w:szCs w:val="23"/>
        </w:rPr>
        <w:t>Кафедра технологии и организации общественного питания</w:t>
      </w:r>
    </w:p>
    <w:p w14:paraId="236331FE" w14:textId="77777777" w:rsidR="007C699D" w:rsidRPr="007C699D" w:rsidRDefault="007C699D" w:rsidP="007C699D">
      <w:pPr>
        <w:jc w:val="center"/>
        <w:rPr>
          <w:b/>
          <w:sz w:val="16"/>
          <w:szCs w:val="23"/>
        </w:rPr>
      </w:pPr>
    </w:p>
    <w:p w14:paraId="2F81A4E8" w14:textId="77777777" w:rsidR="007C699D" w:rsidRPr="007C699D" w:rsidRDefault="007C699D" w:rsidP="007C699D">
      <w:pPr>
        <w:jc w:val="center"/>
        <w:rPr>
          <w:b/>
          <w:szCs w:val="23"/>
        </w:rPr>
      </w:pPr>
      <w:r w:rsidRPr="007C699D">
        <w:rPr>
          <w:b/>
          <w:szCs w:val="23"/>
        </w:rPr>
        <w:t>РЕЦЕНЗИЯ НА КУРСОВУЮ РАБОТУ</w:t>
      </w:r>
    </w:p>
    <w:tbl>
      <w:tblPr>
        <w:tblW w:w="10236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63"/>
        <w:gridCol w:w="108"/>
        <w:gridCol w:w="709"/>
        <w:gridCol w:w="142"/>
        <w:gridCol w:w="709"/>
        <w:gridCol w:w="2097"/>
        <w:gridCol w:w="596"/>
        <w:gridCol w:w="378"/>
        <w:gridCol w:w="472"/>
        <w:gridCol w:w="426"/>
        <w:gridCol w:w="708"/>
        <w:gridCol w:w="426"/>
        <w:gridCol w:w="821"/>
        <w:gridCol w:w="2410"/>
        <w:gridCol w:w="135"/>
        <w:gridCol w:w="36"/>
      </w:tblGrid>
      <w:tr w:rsidR="007C699D" w:rsidRPr="007C699D" w14:paraId="69AA3836" w14:textId="77777777" w:rsidTr="00C95B0B">
        <w:trPr>
          <w:gridBefore w:val="2"/>
          <w:wBefore w:w="171" w:type="dxa"/>
          <w:cantSplit/>
          <w:trHeight w:hRule="exact" w:val="389"/>
        </w:trPr>
        <w:tc>
          <w:tcPr>
            <w:tcW w:w="10065" w:type="dxa"/>
            <w:gridSpan w:val="14"/>
            <w:vAlign w:val="center"/>
          </w:tcPr>
          <w:p w14:paraId="1BA024A3" w14:textId="77777777" w:rsidR="007C699D" w:rsidRPr="007C699D" w:rsidRDefault="007C699D" w:rsidP="00817772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по дисциплине: «</w:t>
            </w:r>
            <w:r w:rsidR="008E3595">
              <w:rPr>
                <w:sz w:val="22"/>
                <w:szCs w:val="23"/>
              </w:rPr>
              <w:t>Организа</w:t>
            </w:r>
            <w:r w:rsidR="000D134B">
              <w:rPr>
                <w:sz w:val="22"/>
                <w:szCs w:val="23"/>
              </w:rPr>
              <w:t xml:space="preserve">ция производства и обслуживания </w:t>
            </w:r>
            <w:r w:rsidR="00817772">
              <w:rPr>
                <w:sz w:val="22"/>
                <w:szCs w:val="23"/>
              </w:rPr>
              <w:t>в</w:t>
            </w:r>
            <w:r w:rsidR="000D134B">
              <w:rPr>
                <w:sz w:val="22"/>
                <w:szCs w:val="23"/>
              </w:rPr>
              <w:t xml:space="preserve"> предприятиях питани</w:t>
            </w:r>
            <w:r w:rsidRPr="007C699D">
              <w:rPr>
                <w:sz w:val="22"/>
                <w:szCs w:val="23"/>
              </w:rPr>
              <w:t>я»</w:t>
            </w:r>
          </w:p>
        </w:tc>
      </w:tr>
      <w:tr w:rsidR="007C699D" w:rsidRPr="007C699D" w14:paraId="1DA4149F" w14:textId="77777777" w:rsidTr="00C95B0B">
        <w:trPr>
          <w:gridBefore w:val="2"/>
          <w:wBefore w:w="171" w:type="dxa"/>
          <w:cantSplit/>
          <w:trHeight w:hRule="exact" w:val="284"/>
        </w:trPr>
        <w:tc>
          <w:tcPr>
            <w:tcW w:w="5103" w:type="dxa"/>
            <w:gridSpan w:val="7"/>
            <w:vAlign w:val="bottom"/>
          </w:tcPr>
          <w:p w14:paraId="423B55E5" w14:textId="77777777" w:rsidR="007C699D" w:rsidRPr="007C699D" w:rsidRDefault="007C699D" w:rsidP="007C699D">
            <w:pPr>
              <w:ind w:right="-113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 xml:space="preserve">обучающегося </w:t>
            </w:r>
            <w:r w:rsidRPr="007C699D">
              <w:rPr>
                <w:iCs/>
                <w:sz w:val="22"/>
                <w:szCs w:val="23"/>
              </w:rPr>
              <w:t>торгово-технологического факультета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795B09B4" w14:textId="77777777" w:rsidR="007C699D" w:rsidRPr="007C699D" w:rsidRDefault="007C699D" w:rsidP="007C699D">
            <w:pPr>
              <w:jc w:val="center"/>
              <w:rPr>
                <w:b/>
                <w:sz w:val="22"/>
                <w:szCs w:val="23"/>
              </w:rPr>
            </w:pPr>
            <w:r w:rsidRPr="007C699D">
              <w:rPr>
                <w:b/>
                <w:sz w:val="22"/>
                <w:szCs w:val="23"/>
              </w:rPr>
              <w:t>очной</w:t>
            </w:r>
          </w:p>
        </w:tc>
        <w:tc>
          <w:tcPr>
            <w:tcW w:w="3828" w:type="dxa"/>
            <w:gridSpan w:val="5"/>
            <w:vAlign w:val="center"/>
          </w:tcPr>
          <w:p w14:paraId="34904497" w14:textId="77777777" w:rsidR="007C699D" w:rsidRPr="007C699D" w:rsidRDefault="007C699D" w:rsidP="007C699D">
            <w:pPr>
              <w:rPr>
                <w:sz w:val="22"/>
                <w:szCs w:val="23"/>
              </w:rPr>
            </w:pPr>
            <w:r w:rsidRPr="007C699D">
              <w:rPr>
                <w:iCs/>
                <w:sz w:val="22"/>
                <w:szCs w:val="23"/>
              </w:rPr>
              <w:t>формы обучения</w:t>
            </w:r>
          </w:p>
        </w:tc>
      </w:tr>
      <w:tr w:rsidR="007C699D" w:rsidRPr="007C699D" w14:paraId="454BF0BA" w14:textId="77777777" w:rsidTr="00C95B0B">
        <w:trPr>
          <w:gridBefore w:val="2"/>
          <w:wBefore w:w="171" w:type="dxa"/>
          <w:cantSplit/>
          <w:trHeight w:hRule="exact" w:val="284"/>
        </w:trPr>
        <w:tc>
          <w:tcPr>
            <w:tcW w:w="3657" w:type="dxa"/>
            <w:gridSpan w:val="4"/>
            <w:tcBorders>
              <w:bottom w:val="single" w:sz="4" w:space="0" w:color="auto"/>
            </w:tcBorders>
            <w:vAlign w:val="bottom"/>
          </w:tcPr>
          <w:p w14:paraId="3AB7E158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b/>
                <w:sz w:val="22"/>
                <w:szCs w:val="23"/>
              </w:rPr>
              <w:t>ИВАНОВА Ивана Ивановича</w:t>
            </w:r>
          </w:p>
        </w:tc>
        <w:tc>
          <w:tcPr>
            <w:tcW w:w="596" w:type="dxa"/>
            <w:vAlign w:val="bottom"/>
          </w:tcPr>
          <w:p w14:paraId="3B4CAEAE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bCs/>
                <w:iCs/>
                <w:sz w:val="22"/>
                <w:szCs w:val="23"/>
              </w:rPr>
              <w:t>Курс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14:paraId="07D62E85" w14:textId="77777777" w:rsidR="007C699D" w:rsidRPr="007C699D" w:rsidRDefault="007C699D" w:rsidP="007C699D">
            <w:pPr>
              <w:ind w:left="-57" w:firstLine="57"/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b/>
                <w:bCs/>
                <w:iCs/>
                <w:sz w:val="22"/>
                <w:szCs w:val="23"/>
              </w:rPr>
              <w:t>2</w:t>
            </w:r>
          </w:p>
        </w:tc>
        <w:tc>
          <w:tcPr>
            <w:tcW w:w="898" w:type="dxa"/>
            <w:gridSpan w:val="2"/>
            <w:vAlign w:val="bottom"/>
          </w:tcPr>
          <w:p w14:paraId="3EC3479C" w14:textId="77777777" w:rsidR="007C699D" w:rsidRPr="007C699D" w:rsidRDefault="007C699D" w:rsidP="007C699D">
            <w:pPr>
              <w:ind w:right="-57"/>
              <w:jc w:val="center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Группа ТХ-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649EF45A" w14:textId="77777777" w:rsidR="007C699D" w:rsidRPr="007C699D" w:rsidRDefault="000D134B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>
              <w:rPr>
                <w:b/>
                <w:bCs/>
                <w:iCs/>
                <w:sz w:val="22"/>
                <w:szCs w:val="23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  <w:szCs w:val="23"/>
              </w:rPr>
              <w:t>-81</w:t>
            </w:r>
          </w:p>
        </w:tc>
        <w:tc>
          <w:tcPr>
            <w:tcW w:w="821" w:type="dxa"/>
            <w:vAlign w:val="bottom"/>
          </w:tcPr>
          <w:p w14:paraId="411101E1" w14:textId="77777777" w:rsidR="007C699D" w:rsidRPr="007C699D" w:rsidRDefault="007C699D" w:rsidP="007C699D">
            <w:pPr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Шифр</w:t>
            </w:r>
          </w:p>
        </w:tc>
        <w:tc>
          <w:tcPr>
            <w:tcW w:w="2581" w:type="dxa"/>
            <w:gridSpan w:val="3"/>
            <w:tcBorders>
              <w:bottom w:val="single" w:sz="4" w:space="0" w:color="auto"/>
            </w:tcBorders>
            <w:vAlign w:val="bottom"/>
          </w:tcPr>
          <w:p w14:paraId="4481DEC4" w14:textId="77777777" w:rsidR="007C699D" w:rsidRPr="007C699D" w:rsidRDefault="000D134B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>
              <w:rPr>
                <w:b/>
                <w:bCs/>
                <w:iCs/>
                <w:sz w:val="22"/>
                <w:szCs w:val="23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  <w:szCs w:val="23"/>
              </w:rPr>
              <w:t>-ОП-01-18-002</w:t>
            </w:r>
          </w:p>
        </w:tc>
      </w:tr>
      <w:tr w:rsidR="007C699D" w:rsidRPr="007C699D" w14:paraId="0B3069B6" w14:textId="77777777" w:rsidTr="00C95B0B">
        <w:trPr>
          <w:gridBefore w:val="2"/>
          <w:wBefore w:w="171" w:type="dxa"/>
          <w:trHeight w:val="284"/>
        </w:trPr>
        <w:tc>
          <w:tcPr>
            <w:tcW w:w="10065" w:type="dxa"/>
            <w:gridSpan w:val="14"/>
            <w:vAlign w:val="center"/>
          </w:tcPr>
          <w:p w14:paraId="0D5EDC27" w14:textId="77777777" w:rsidR="007C699D" w:rsidRPr="007C699D" w:rsidRDefault="007C699D" w:rsidP="00971CC2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 xml:space="preserve">Направление подготовки:  </w:t>
            </w:r>
            <w:r w:rsidRPr="007C699D">
              <w:rPr>
                <w:i/>
                <w:sz w:val="22"/>
                <w:szCs w:val="23"/>
              </w:rPr>
              <w:t>Технология</w:t>
            </w:r>
            <w:r w:rsidR="00486C2C">
              <w:rPr>
                <w:i/>
                <w:sz w:val="22"/>
                <w:szCs w:val="23"/>
              </w:rPr>
              <w:t xml:space="preserve"> продукции</w:t>
            </w:r>
            <w:r w:rsidRPr="007C699D">
              <w:rPr>
                <w:i/>
                <w:sz w:val="22"/>
                <w:szCs w:val="23"/>
              </w:rPr>
              <w:t xml:space="preserve"> и организация общественного питания,</w:t>
            </w:r>
            <w:r w:rsidRPr="007C699D">
              <w:rPr>
                <w:sz w:val="22"/>
                <w:szCs w:val="23"/>
              </w:rPr>
              <w:t xml:space="preserve"> направленность (профиль)</w:t>
            </w:r>
            <w:r w:rsidR="00EA6EFA">
              <w:t xml:space="preserve"> </w:t>
            </w:r>
            <w:r w:rsidR="00EA6EFA" w:rsidRPr="00EA6EFA">
              <w:rPr>
                <w:sz w:val="22"/>
                <w:szCs w:val="23"/>
              </w:rPr>
              <w:t xml:space="preserve">образовательной программы: Технология </w:t>
            </w:r>
            <w:r w:rsidR="00971CC2">
              <w:rPr>
                <w:sz w:val="22"/>
                <w:szCs w:val="23"/>
              </w:rPr>
              <w:t>продукции и организация в предприятиях питания</w:t>
            </w:r>
          </w:p>
        </w:tc>
      </w:tr>
      <w:tr w:rsidR="007C699D" w:rsidRPr="007C699D" w14:paraId="314CE4C6" w14:textId="77777777" w:rsidTr="00C95B0B">
        <w:trPr>
          <w:gridBefore w:val="2"/>
          <w:wBefore w:w="171" w:type="dxa"/>
          <w:trHeight w:val="284"/>
        </w:trPr>
        <w:tc>
          <w:tcPr>
            <w:tcW w:w="709" w:type="dxa"/>
            <w:vAlign w:val="bottom"/>
          </w:tcPr>
          <w:p w14:paraId="5B541EAB" w14:textId="77777777" w:rsidR="007C699D" w:rsidRPr="007C699D" w:rsidRDefault="007C699D" w:rsidP="007C699D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Тема:</w:t>
            </w:r>
          </w:p>
        </w:tc>
        <w:tc>
          <w:tcPr>
            <w:tcW w:w="142" w:type="dxa"/>
            <w:vAlign w:val="bottom"/>
          </w:tcPr>
          <w:p w14:paraId="45295EC3" w14:textId="77777777" w:rsidR="007C699D" w:rsidRPr="007C699D" w:rsidRDefault="007C699D" w:rsidP="007C699D">
            <w:pPr>
              <w:rPr>
                <w:sz w:val="22"/>
                <w:szCs w:val="23"/>
              </w:rPr>
            </w:pPr>
          </w:p>
        </w:tc>
        <w:tc>
          <w:tcPr>
            <w:tcW w:w="9214" w:type="dxa"/>
            <w:gridSpan w:val="12"/>
            <w:shd w:val="clear" w:color="auto" w:fill="FFFFFF"/>
            <w:vAlign w:val="bottom"/>
          </w:tcPr>
          <w:p w14:paraId="5F25341B" w14:textId="77777777" w:rsidR="007C699D" w:rsidRPr="007C699D" w:rsidRDefault="007C699D" w:rsidP="000D134B">
            <w:pPr>
              <w:rPr>
                <w:b/>
                <w:sz w:val="22"/>
                <w:szCs w:val="23"/>
              </w:rPr>
            </w:pPr>
            <w:r w:rsidRPr="007C699D">
              <w:rPr>
                <w:b/>
                <w:sz w:val="22"/>
                <w:szCs w:val="23"/>
              </w:rPr>
              <w:t>«</w:t>
            </w:r>
            <w:r w:rsidR="000D134B">
              <w:rPr>
                <w:b/>
                <w:sz w:val="22"/>
                <w:szCs w:val="23"/>
              </w:rPr>
              <w:t>Разработка концепции</w:t>
            </w:r>
            <w:r w:rsidRPr="007C699D">
              <w:rPr>
                <w:b/>
                <w:sz w:val="22"/>
                <w:szCs w:val="23"/>
              </w:rPr>
              <w:t xml:space="preserve"> ресторана с русской кухней в г. Новосибирске» </w:t>
            </w:r>
            <w:r w:rsidR="00A74452">
              <w:rPr>
                <w:b/>
                <w:sz w:val="22"/>
                <w:szCs w:val="23"/>
              </w:rPr>
              <w:t xml:space="preserve"> или </w:t>
            </w:r>
            <w:r w:rsidR="00A74452" w:rsidRPr="00A74452">
              <w:rPr>
                <w:b/>
                <w:sz w:val="22"/>
                <w:szCs w:val="23"/>
              </w:rPr>
              <w:t>«Модерниз</w:t>
            </w:r>
            <w:r w:rsidR="00A74452" w:rsidRPr="00A74452">
              <w:rPr>
                <w:b/>
                <w:sz w:val="22"/>
                <w:szCs w:val="23"/>
              </w:rPr>
              <w:t>а</w:t>
            </w:r>
            <w:r w:rsidR="00A74452" w:rsidRPr="00A74452">
              <w:rPr>
                <w:b/>
                <w:sz w:val="22"/>
                <w:szCs w:val="23"/>
              </w:rPr>
              <w:t>ция ресторана «Аляска» в г. Новосибирске»</w:t>
            </w:r>
          </w:p>
        </w:tc>
      </w:tr>
      <w:tr w:rsidR="007C699D" w:rsidRPr="007C699D" w14:paraId="6FF24551" w14:textId="77777777" w:rsidTr="00C95B0B">
        <w:trPr>
          <w:gridBefore w:val="2"/>
          <w:wBefore w:w="171" w:type="dxa"/>
          <w:trHeight w:val="284"/>
        </w:trPr>
        <w:tc>
          <w:tcPr>
            <w:tcW w:w="1560" w:type="dxa"/>
            <w:gridSpan w:val="3"/>
            <w:vAlign w:val="bottom"/>
          </w:tcPr>
          <w:p w14:paraId="6DF14828" w14:textId="77777777" w:rsidR="007C699D" w:rsidRPr="007C699D" w:rsidRDefault="007C699D" w:rsidP="007C699D">
            <w:pPr>
              <w:jc w:val="both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Руководитель:</w:t>
            </w:r>
          </w:p>
        </w:tc>
        <w:tc>
          <w:tcPr>
            <w:tcW w:w="8505" w:type="dxa"/>
            <w:gridSpan w:val="11"/>
            <w:shd w:val="clear" w:color="auto" w:fill="FFFFFF"/>
            <w:vAlign w:val="bottom"/>
          </w:tcPr>
          <w:p w14:paraId="5C6A2AA1" w14:textId="77777777" w:rsidR="007C699D" w:rsidRPr="007C699D" w:rsidRDefault="007C699D" w:rsidP="007C699D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Глебова С.Ю., зав. кафедрой технологии и организации общественного питания,</w:t>
            </w:r>
          </w:p>
        </w:tc>
      </w:tr>
      <w:tr w:rsidR="007C699D" w:rsidRPr="007C699D" w14:paraId="693D91DB" w14:textId="77777777" w:rsidTr="00C95B0B">
        <w:trPr>
          <w:gridBefore w:val="2"/>
          <w:wBefore w:w="171" w:type="dxa"/>
          <w:trHeight w:val="293"/>
        </w:trPr>
        <w:tc>
          <w:tcPr>
            <w:tcW w:w="10065" w:type="dxa"/>
            <w:gridSpan w:val="14"/>
            <w:vAlign w:val="bottom"/>
          </w:tcPr>
          <w:p w14:paraId="3C5A24AB" w14:textId="77777777" w:rsidR="007C699D" w:rsidRPr="007C699D" w:rsidRDefault="007C699D" w:rsidP="007C699D">
            <w:pPr>
              <w:jc w:val="both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канд. биол. наук, доцент</w:t>
            </w:r>
          </w:p>
        </w:tc>
      </w:tr>
      <w:tr w:rsidR="007C699D" w:rsidRPr="007C699D" w14:paraId="07CF2357" w14:textId="77777777" w:rsidTr="00C95B0B">
        <w:trPr>
          <w:gridAfter w:val="2"/>
          <w:wAfter w:w="171" w:type="dxa"/>
          <w:trHeight w:val="450"/>
        </w:trPr>
        <w:tc>
          <w:tcPr>
            <w:tcW w:w="10065" w:type="dxa"/>
            <w:gridSpan w:val="14"/>
            <w:vAlign w:val="center"/>
          </w:tcPr>
          <w:p w14:paraId="7A116150" w14:textId="77777777" w:rsidR="007C699D" w:rsidRPr="007C699D" w:rsidRDefault="007C699D" w:rsidP="007C699D">
            <w:pPr>
              <w:jc w:val="center"/>
            </w:pPr>
            <w:r w:rsidRPr="007C699D">
              <w:rPr>
                <w:b/>
              </w:rPr>
              <w:t>СОДЕРЖАНИЕ РЕЦЕНЗИИ</w:t>
            </w:r>
          </w:p>
        </w:tc>
      </w:tr>
      <w:tr w:rsidR="007C699D" w:rsidRPr="007C699D" w14:paraId="7221CD97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2030"/>
        </w:trPr>
        <w:tc>
          <w:tcPr>
            <w:tcW w:w="1013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8B7C06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rPr>
                <w:i/>
              </w:rPr>
              <w:t>Приводится описание структуры работы, отмечается соответствие работы заданию (полностью, частично, не соответствует), соблюдение графика выполнения (выполнена в срок, выполнена с незначительным нарушением срока, выполнена со значительным нарушением срока), дается оценка полноты и глубины раскрытия темы, отмечаются достоинства раб</w:t>
            </w:r>
            <w:r w:rsidRPr="007C699D">
              <w:rPr>
                <w:i/>
              </w:rPr>
              <w:t>о</w:t>
            </w:r>
            <w:r w:rsidRPr="007C699D">
              <w:rPr>
                <w:i/>
              </w:rPr>
              <w:t>ты</w:t>
            </w:r>
          </w:p>
        </w:tc>
      </w:tr>
      <w:tr w:rsidR="007C699D" w:rsidRPr="007C699D" w14:paraId="219E93D4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1715"/>
        </w:trPr>
        <w:tc>
          <w:tcPr>
            <w:tcW w:w="1013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0AC6" w14:textId="77777777" w:rsidR="007C699D" w:rsidRPr="007C699D" w:rsidRDefault="007C699D" w:rsidP="007C699D">
            <w:pPr>
              <w:ind w:firstLine="397"/>
              <w:jc w:val="center"/>
              <w:rPr>
                <w:b/>
              </w:rPr>
            </w:pPr>
            <w:r w:rsidRPr="007C699D">
              <w:rPr>
                <w:b/>
              </w:rPr>
              <w:t>Замечания</w:t>
            </w:r>
          </w:p>
          <w:p w14:paraId="427F1D94" w14:textId="77777777" w:rsidR="007C699D" w:rsidRPr="007C699D" w:rsidRDefault="007C699D" w:rsidP="007C699D">
            <w:pPr>
              <w:ind w:firstLine="397"/>
              <w:jc w:val="both"/>
              <w:rPr>
                <w:b/>
                <w:i/>
              </w:rPr>
            </w:pPr>
            <w:r w:rsidRPr="007C699D">
              <w:rPr>
                <w:i/>
              </w:rPr>
              <w:t>Отмечаются недостатки работы, приводится перечень замечаний (при наличии)</w:t>
            </w:r>
          </w:p>
        </w:tc>
      </w:tr>
      <w:tr w:rsidR="007C699D" w:rsidRPr="007C699D" w14:paraId="60D19F58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723"/>
        </w:trPr>
        <w:tc>
          <w:tcPr>
            <w:tcW w:w="1013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9F66B" w14:textId="77777777" w:rsidR="007C699D" w:rsidRPr="007C699D" w:rsidRDefault="007C699D" w:rsidP="007C699D">
            <w:pPr>
              <w:ind w:firstLine="397"/>
              <w:jc w:val="center"/>
              <w:rPr>
                <w:b/>
              </w:rPr>
            </w:pPr>
            <w:r w:rsidRPr="007C699D">
              <w:rPr>
                <w:b/>
              </w:rPr>
              <w:t>Заключение</w:t>
            </w:r>
          </w:p>
          <w:p w14:paraId="3C8F4EDF" w14:textId="77777777" w:rsidR="007C699D" w:rsidRPr="007C699D" w:rsidRDefault="007C699D" w:rsidP="007C699D">
            <w:pPr>
              <w:ind w:firstLine="397"/>
              <w:jc w:val="both"/>
              <w:rPr>
                <w:b/>
              </w:rPr>
            </w:pPr>
            <w:r w:rsidRPr="007C699D">
              <w:t xml:space="preserve">Курсовая работа  к защите </w:t>
            </w:r>
            <w:r w:rsidRPr="007C699D">
              <w:rPr>
                <w:u w:val="single"/>
              </w:rPr>
              <w:t>допускается</w:t>
            </w:r>
            <w:r w:rsidRPr="007C699D">
              <w:t xml:space="preserve"> / </w:t>
            </w:r>
            <w:r w:rsidRPr="007C699D">
              <w:rPr>
                <w:u w:val="single"/>
              </w:rPr>
              <w:t>допускается после доработки</w:t>
            </w:r>
            <w:r w:rsidRPr="007C699D">
              <w:t xml:space="preserve"> / </w:t>
            </w:r>
            <w:r w:rsidRPr="007C699D">
              <w:rPr>
                <w:u w:val="single"/>
              </w:rPr>
              <w:t>не допускается</w:t>
            </w:r>
          </w:p>
        </w:tc>
      </w:tr>
      <w:tr w:rsidR="007C699D" w:rsidRPr="007C699D" w14:paraId="46B3EAD0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1398"/>
        </w:trPr>
        <w:tc>
          <w:tcPr>
            <w:tcW w:w="1013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DAE71B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>Предварительная оценка курсовой работы:  ( ___ ) _____________________ .</w:t>
            </w:r>
          </w:p>
          <w:p w14:paraId="3CE0E57A" w14:textId="77777777" w:rsidR="007C699D" w:rsidRPr="007C699D" w:rsidRDefault="007C699D" w:rsidP="007C699D">
            <w:pPr>
              <w:ind w:firstLine="397"/>
              <w:jc w:val="both"/>
            </w:pPr>
          </w:p>
          <w:p w14:paraId="1AD05E07" w14:textId="77777777" w:rsidR="007C699D" w:rsidRPr="007C699D" w:rsidRDefault="007C699D" w:rsidP="007C699D">
            <w:pPr>
              <w:ind w:firstLine="397"/>
              <w:jc w:val="both"/>
              <w:rPr>
                <w:b/>
              </w:rPr>
            </w:pPr>
            <w:r w:rsidRPr="007C699D">
              <w:t>Руководитель _________________ С.Ю. Глебова        Дата « ___» _________ 20__ г.</w:t>
            </w:r>
          </w:p>
        </w:tc>
      </w:tr>
      <w:tr w:rsidR="007C699D" w:rsidRPr="007C699D" w14:paraId="723B50CD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569"/>
        </w:trPr>
        <w:tc>
          <w:tcPr>
            <w:tcW w:w="10137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41735" w14:textId="77777777" w:rsidR="007C699D" w:rsidRPr="007C699D" w:rsidRDefault="007C699D" w:rsidP="007C699D">
            <w:pPr>
              <w:jc w:val="center"/>
            </w:pPr>
            <w:r w:rsidRPr="007C699D">
              <w:rPr>
                <w:b/>
              </w:rPr>
              <w:t>Заключение по результатам повторной проверки (после доработки)</w:t>
            </w:r>
          </w:p>
        </w:tc>
      </w:tr>
      <w:tr w:rsidR="007C699D" w:rsidRPr="007C699D" w14:paraId="13139769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815"/>
        </w:trPr>
        <w:tc>
          <w:tcPr>
            <w:tcW w:w="101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7AEBF" w14:textId="77777777" w:rsidR="007C699D" w:rsidRPr="007C699D" w:rsidRDefault="007C699D" w:rsidP="007C699D">
            <w:pPr>
              <w:spacing w:line="276" w:lineRule="auto"/>
              <w:ind w:firstLine="397"/>
              <w:jc w:val="both"/>
            </w:pPr>
            <w:r w:rsidRPr="007C699D">
              <w:t xml:space="preserve">Замечания по работе исправлены </w:t>
            </w:r>
            <w:r w:rsidRPr="007C699D">
              <w:rPr>
                <w:u w:val="single"/>
              </w:rPr>
              <w:t>полностью</w:t>
            </w:r>
            <w:r w:rsidRPr="007C699D">
              <w:t xml:space="preserve"> / </w:t>
            </w:r>
            <w:r w:rsidRPr="007C699D">
              <w:rPr>
                <w:u w:val="single"/>
              </w:rPr>
              <w:t>частично</w:t>
            </w:r>
            <w:r w:rsidRPr="007C699D">
              <w:t xml:space="preserve"> / </w:t>
            </w:r>
            <w:r w:rsidRPr="007C699D">
              <w:rPr>
                <w:u w:val="single"/>
              </w:rPr>
              <w:t>не исправлены</w:t>
            </w:r>
          </w:p>
          <w:p w14:paraId="1E17D358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 xml:space="preserve">Курсовая работа  к защите </w:t>
            </w:r>
            <w:r w:rsidRPr="007C699D">
              <w:rPr>
                <w:u w:val="single"/>
              </w:rPr>
              <w:t>допускается</w:t>
            </w:r>
            <w:r w:rsidRPr="007C699D">
              <w:t xml:space="preserve"> / </w:t>
            </w:r>
            <w:r w:rsidRPr="007C699D">
              <w:rPr>
                <w:u w:val="single"/>
              </w:rPr>
              <w:t>допускается после доработки</w:t>
            </w:r>
            <w:r w:rsidRPr="007C699D">
              <w:t xml:space="preserve"> / </w:t>
            </w:r>
            <w:r w:rsidRPr="007C699D">
              <w:rPr>
                <w:u w:val="single"/>
              </w:rPr>
              <w:t>не допускается</w:t>
            </w:r>
          </w:p>
        </w:tc>
      </w:tr>
      <w:tr w:rsidR="007C699D" w:rsidRPr="007C699D" w14:paraId="3542E324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569"/>
        </w:trPr>
        <w:tc>
          <w:tcPr>
            <w:tcW w:w="101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452B6" w14:textId="77777777" w:rsidR="007C699D" w:rsidRPr="007C699D" w:rsidRDefault="007C699D" w:rsidP="007C699D">
            <w:pPr>
              <w:ind w:firstLine="397"/>
              <w:jc w:val="both"/>
              <w:rPr>
                <w:sz w:val="16"/>
              </w:rPr>
            </w:pPr>
          </w:p>
          <w:p w14:paraId="4805F977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>Предварительная оценка курсовой работы:  ( ___ ) _____________________ .</w:t>
            </w:r>
          </w:p>
          <w:p w14:paraId="2840330F" w14:textId="77777777" w:rsidR="007C699D" w:rsidRPr="007C699D" w:rsidRDefault="007C699D" w:rsidP="007C699D">
            <w:pPr>
              <w:ind w:firstLine="397"/>
              <w:jc w:val="both"/>
            </w:pPr>
          </w:p>
          <w:p w14:paraId="41F37E59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>Руководитель _________________ С.Ю. Глебова        Дата « ___» _________ 20__ г.</w:t>
            </w:r>
          </w:p>
        </w:tc>
      </w:tr>
    </w:tbl>
    <w:p w14:paraId="6210A881" w14:textId="77777777" w:rsidR="00B60288" w:rsidRDefault="00B60288" w:rsidP="006E287B">
      <w:pPr>
        <w:spacing w:line="360" w:lineRule="auto"/>
        <w:jc w:val="right"/>
        <w:rPr>
          <w:sz w:val="28"/>
          <w:szCs w:val="28"/>
        </w:rPr>
      </w:pPr>
    </w:p>
    <w:p w14:paraId="341D4131" w14:textId="77777777" w:rsidR="006E287B" w:rsidRPr="00DE585E" w:rsidRDefault="007C699D" w:rsidP="006E287B">
      <w:pPr>
        <w:spacing w:line="360" w:lineRule="auto"/>
        <w:jc w:val="right"/>
        <w:rPr>
          <w:sz w:val="28"/>
          <w:szCs w:val="28"/>
        </w:rPr>
      </w:pPr>
      <w:r w:rsidRPr="00DE585E">
        <w:rPr>
          <w:sz w:val="28"/>
          <w:szCs w:val="28"/>
        </w:rPr>
        <w:t>ПРИЛОЖЕНИЕ</w:t>
      </w:r>
      <w:r w:rsidR="001B7EE6">
        <w:rPr>
          <w:sz w:val="28"/>
          <w:szCs w:val="28"/>
        </w:rPr>
        <w:t xml:space="preserve"> 4</w:t>
      </w:r>
    </w:p>
    <w:p w14:paraId="615AD6F5" w14:textId="77777777" w:rsidR="006E287B" w:rsidRDefault="00EA4739" w:rsidP="00BB656C">
      <w:pPr>
        <w:jc w:val="center"/>
        <w:rPr>
          <w:b/>
          <w:sz w:val="28"/>
          <w:szCs w:val="28"/>
        </w:rPr>
      </w:pPr>
      <w:r w:rsidRPr="00DE585E">
        <w:rPr>
          <w:b/>
          <w:sz w:val="28"/>
          <w:szCs w:val="28"/>
        </w:rPr>
        <w:t>Характеристика стилей</w:t>
      </w:r>
      <w:r w:rsidR="006E287B" w:rsidRPr="00DE585E">
        <w:rPr>
          <w:b/>
          <w:sz w:val="28"/>
          <w:szCs w:val="28"/>
        </w:rPr>
        <w:t xml:space="preserve"> дизайнов</w:t>
      </w:r>
      <w:r w:rsidR="00201520">
        <w:rPr>
          <w:b/>
          <w:sz w:val="28"/>
          <w:szCs w:val="28"/>
        </w:rPr>
        <w:t xml:space="preserve"> предприятий питания</w:t>
      </w:r>
    </w:p>
    <w:p w14:paraId="74F54CE4" w14:textId="77777777" w:rsidR="00201520" w:rsidRPr="00DE585E" w:rsidRDefault="00201520" w:rsidP="00BB656C">
      <w:pPr>
        <w:jc w:val="center"/>
        <w:rPr>
          <w:b/>
          <w:sz w:val="28"/>
          <w:szCs w:val="28"/>
        </w:rPr>
      </w:pPr>
    </w:p>
    <w:p w14:paraId="0193C982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английском стиле</w:t>
      </w:r>
      <w:r w:rsidRPr="00DE585E">
        <w:rPr>
          <w:sz w:val="28"/>
          <w:szCs w:val="28"/>
        </w:rPr>
        <w:t>. Традиционная английская кухня и в дизайне ресторана требует основательности и традиционности. Наиболее т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пичные акценты – белые скатерти, деревянные материалы отделки и мебели. При этом мебель должна быть уютной и умиротворяющей. Очень кстати будет камин с живым огнем в зале, а также традиционное свечное освещение. Так как в зале ресторана всегда достаточно крупные окна, уделите внимание шторам – ламбрекены, бархат, обилие драпировок – то, что нужно для английского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сторана. И конечно же, фарфор. Идеальный вариант – классический белый, с золотой окантовкой. Главное требование к любому интерьеру в английском стиле – все только качественное, натуральное и дорогое. </w:t>
      </w:r>
    </w:p>
    <w:p w14:paraId="1DA62B50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итальянском стиле</w:t>
      </w:r>
      <w:r w:rsidRPr="00DE585E">
        <w:rPr>
          <w:sz w:val="28"/>
          <w:szCs w:val="28"/>
        </w:rPr>
        <w:t>. Дизайн ресторана итальянской кухни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- очень значимый шаг. Изысканность обстановки необходимо подчер</w:t>
      </w:r>
      <w:r w:rsidRPr="00DE585E">
        <w:rPr>
          <w:sz w:val="28"/>
          <w:szCs w:val="28"/>
        </w:rPr>
        <w:t>к</w:t>
      </w:r>
      <w:r w:rsidRPr="00DE585E">
        <w:rPr>
          <w:sz w:val="28"/>
          <w:szCs w:val="28"/>
        </w:rPr>
        <w:t>нуть при помощи посуды и вообще сервировки стола. Также очень важен гр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мотный подбор искусственного освещения. Шторы должны быть легкими. Особое внимание – драпировке. В целом, предпочтение следует отдавать п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стельным тонам в сочетании в насыщенной группой натуральных оттенков. Пестрота и многоцветье – не самая удачная находка для данного стиля. Ит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льянская кухня не первое столетие пользуется огромной популярностью у настоящих гурманов. С каждым годом увеличивается и количество италья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ских ресторанов. Но если вы решили открыть собственный итальянский рест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ран, важно помнить, что еда – только одна составляющая успеха. Не менее важно создать для посетителей атмосферу свежести, доброжелательности и уюта, которой отличается грамотный дизайн ресторана итальянской кухни.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Италия – это солнечная южная страна, омываемая двумя морями и ассоциир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ющаяся со светом, простором и беззаботным весельем. Необходимо, чтобы д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зайн интерьера ресторана отражал не только стилистику этой страны, но и по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волял окунуться в ее душу. Добиться такого эффекта, прежде всего, поможет использование так называемой средиземноморской цветовой гаммы.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В интер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ере итальянского ресторана должны преобладать белый, песочный, кремовый, бежевый, желтый, пепельный, оливковый, небесно-голубой, красный и терр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котовый цвета в их естественных сочетаниях. В качестве ярких цветовых а</w:t>
      </w:r>
      <w:r w:rsidRPr="00DE585E">
        <w:rPr>
          <w:sz w:val="28"/>
          <w:szCs w:val="28"/>
        </w:rPr>
        <w:t>к</w:t>
      </w:r>
      <w:r w:rsidRPr="00DE585E">
        <w:rPr>
          <w:sz w:val="28"/>
          <w:szCs w:val="28"/>
        </w:rPr>
        <w:t>центов допускается применять также сочный зеленый, насыщенный бордовый и некоторые другие цвета.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Следует подумать и над освещением, которое дол</w:t>
      </w:r>
      <w:r w:rsidRPr="00DE585E">
        <w:rPr>
          <w:sz w:val="28"/>
          <w:szCs w:val="28"/>
        </w:rPr>
        <w:t>ж</w:t>
      </w:r>
      <w:r w:rsidRPr="00DE585E">
        <w:rPr>
          <w:sz w:val="28"/>
          <w:szCs w:val="28"/>
        </w:rPr>
        <w:t>но быть одновременно ярким и мягким. Помещение, отведенные под италья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ский ресторан, должно иметь высокие и широкие окна, а в качестве иску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ственного освещения как нельзя лучше подойдут боковые светильники в виде свечей или фонарей. Скрыть присутствующих от посторонних взглядов пом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гут легкие гардины или однотонные жалюзи пастельных оттенков. Разрабат</w:t>
      </w:r>
      <w:r w:rsidRPr="00DE585E">
        <w:rPr>
          <w:sz w:val="28"/>
          <w:szCs w:val="28"/>
        </w:rPr>
        <w:t>ы</w:t>
      </w:r>
      <w:r w:rsidRPr="00DE585E">
        <w:rPr>
          <w:sz w:val="28"/>
          <w:szCs w:val="28"/>
        </w:rPr>
        <w:t>вая дизайн проект кафе в итальянском стиле, не стоит забывать и об использ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вании подходящих материалов. Ими станут дерево и натуральный камень: 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lastRenderedPageBreak/>
        <w:t>ревянная мебель, кирпичная или каменная кладка «под старину», плиточный пол, высокие керамические вазы в качестве элементов декора.</w:t>
      </w:r>
      <w:r w:rsidR="00A81FA0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Наконец, для 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вершения образа необходимо подобрать всевозможные мелкие детали, рожд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ющие настроение. Колоритным украшением помещения станут расставленные в нишах и на полках традиционные винные бутылки и небольшие бочонки. В создании атмосферы Италии помогут также плетеные корзины с виноградом и другими южными фруктами; узорная мозаика или фрески; картины или фот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графии с видами Средиземномор</w:t>
      </w:r>
      <w:r w:rsidR="00752A17" w:rsidRPr="00DE585E">
        <w:rPr>
          <w:sz w:val="28"/>
          <w:szCs w:val="28"/>
        </w:rPr>
        <w:t>ья. Не стоит забывать и о кован</w:t>
      </w:r>
      <w:r w:rsidRPr="00DE585E">
        <w:rPr>
          <w:sz w:val="28"/>
          <w:szCs w:val="28"/>
        </w:rPr>
        <w:t>о</w:t>
      </w:r>
      <w:r w:rsidR="00752A17" w:rsidRPr="00DE585E">
        <w:rPr>
          <w:sz w:val="28"/>
          <w:szCs w:val="28"/>
        </w:rPr>
        <w:t>м декоре, будь то изящные кован</w:t>
      </w:r>
      <w:r w:rsidRPr="00DE585E">
        <w:rPr>
          <w:sz w:val="28"/>
          <w:szCs w:val="28"/>
        </w:rPr>
        <w:t>ые люстры, оконные и каминные решетки, миниатю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ные статуэтки.</w:t>
      </w:r>
    </w:p>
    <w:p w14:paraId="0AD8608D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индийском стиле</w:t>
      </w:r>
      <w:r w:rsidRPr="00DE585E">
        <w:rPr>
          <w:sz w:val="28"/>
          <w:szCs w:val="28"/>
        </w:rPr>
        <w:t>. Индийская кухня своеобразна и популярна во всем мире. При оформлении дизайна ресторана в индийском ст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ле уместны такие приемы, к</w:t>
      </w:r>
      <w:r w:rsidR="001C7052" w:rsidRPr="00DE585E">
        <w:rPr>
          <w:sz w:val="28"/>
          <w:szCs w:val="28"/>
        </w:rPr>
        <w:t>ак зонирование при помощи кован</w:t>
      </w:r>
      <w:r w:rsidRPr="00DE585E">
        <w:rPr>
          <w:sz w:val="28"/>
          <w:szCs w:val="28"/>
        </w:rPr>
        <w:t>ых перегородок. Приглушенное освещение, оформление зала при помощи текстиля – шелка, хлопка – которыми так славится Индия, наличие в интерьере традиционных а</w:t>
      </w:r>
      <w:r w:rsidRPr="00DE585E">
        <w:rPr>
          <w:sz w:val="28"/>
          <w:szCs w:val="28"/>
        </w:rPr>
        <w:t>к</w:t>
      </w:r>
      <w:r w:rsidRPr="00DE585E">
        <w:rPr>
          <w:sz w:val="28"/>
          <w:szCs w:val="28"/>
        </w:rPr>
        <w:t>сессуаров – все это позволяет воссоздать индийский колорит в помещении 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 xml:space="preserve">шего ресторана. </w:t>
      </w:r>
    </w:p>
    <w:p w14:paraId="29FCC0F3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немецком стиле.</w:t>
      </w:r>
      <w:r w:rsidRPr="00DE585E">
        <w:rPr>
          <w:sz w:val="28"/>
          <w:szCs w:val="28"/>
        </w:rPr>
        <w:t xml:space="preserve"> Немецкая тематика для ресторана является очень популярной. Как правило, немецкие рестораны – пивные рест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раны. Дизайн ресторана в данном стиле предусматривает соединение демокр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тичности, творчества и уюта. Стилизованная отделка под камень, мебель те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 xml:space="preserve">ного дерева, покрытая лаком. Очень уместны тяжелые столы и лавки. </w:t>
      </w:r>
    </w:p>
    <w:p w14:paraId="6083038E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во французском стиле</w:t>
      </w:r>
      <w:r w:rsidRPr="00DE585E">
        <w:rPr>
          <w:sz w:val="28"/>
          <w:szCs w:val="28"/>
        </w:rPr>
        <w:t>. Во всем мире французская ку</w:t>
      </w:r>
      <w:r w:rsidRPr="00DE585E">
        <w:rPr>
          <w:sz w:val="28"/>
          <w:szCs w:val="28"/>
        </w:rPr>
        <w:t>х</w:t>
      </w:r>
      <w:r w:rsidRPr="00DE585E">
        <w:rPr>
          <w:sz w:val="28"/>
          <w:szCs w:val="28"/>
        </w:rPr>
        <w:t>ня пользуется славой самой изысканной и утонченной. Поэтому дизайну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сторана во французском стиле следует уделить повышенное внимание, дабы подтвердить высокое звание ресторана королевской кухни. Высокие белые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толки, кованные люстры и бра, легкие шторы и уютная мебель – все это созд</w:t>
      </w:r>
      <w:r w:rsidRPr="00DE585E">
        <w:rPr>
          <w:sz w:val="28"/>
          <w:szCs w:val="28"/>
        </w:rPr>
        <w:t>а</w:t>
      </w:r>
      <w:r w:rsidR="008C04A8">
        <w:rPr>
          <w:sz w:val="28"/>
          <w:szCs w:val="28"/>
        </w:rPr>
        <w:t>ет необходимый настрой. Ф</w:t>
      </w:r>
      <w:r w:rsidRPr="00DE585E">
        <w:rPr>
          <w:sz w:val="28"/>
          <w:szCs w:val="28"/>
        </w:rPr>
        <w:t>ранцузскому стилю свойственна некоторая игр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вость в сочетании с утонченностью – не стоит об этом забывать. Французский стиль один из самых богатых и в то же время один из сложных стилей. На его характер влияли столетия, она впитал такие классические стили, как: барокко, рококо, ампир. И все же французский стиль – это тяга к роскоши, развязной и изысканной. Каждый может найти в этом стиле, что-то близкое себе, францу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ский стиль индивидуален, потому романтичен. Французское веяние в дизайне требует особого внимания к отделке помещения, стены можно покрыть мат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вой краской или обклеить обоями с растительным рисунком,  тонким орнаме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том. Пол можно покрыть светлым деревянным паркетом или линолеумом, цвет керамического гранита будет тоже уместен. В качестве украшения напольного покрытия выберите шелковый или тонкий шерстяной ковер. В интерьере во французском стиле важны аксессуары, например, зеркала разных размеров в позолоченных рамах, статуэтки, выполненные из муранского стекла, абажуры люстр из хрусталя.  Дополнит тонкой изысканностью интерьер небольшие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душечки разных размеров, украшенные ручной вышивкой. Особое внимание необходимо уделить тканям. Довольно сложно угадать точный французский интерьер, уж слишком он шаткий и разнообразный. И все выберите среди ше</w:t>
      </w:r>
      <w:r w:rsidRPr="00DE585E">
        <w:rPr>
          <w:sz w:val="28"/>
          <w:szCs w:val="28"/>
        </w:rPr>
        <w:t>л</w:t>
      </w:r>
      <w:r w:rsidRPr="00DE585E">
        <w:rPr>
          <w:sz w:val="28"/>
          <w:szCs w:val="28"/>
        </w:rPr>
        <w:lastRenderedPageBreak/>
        <w:t>ка, органзы, тафты,  шифона, атласа, бархата, синели… эти ткани могут посл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жить для драпировки стен, декора окон и так далее. Цвета и оттенки должны быть спокойными, и все же допустим рисунок, тонкий (растительный или же герб Франции). Франция – страна изысканности, утонченности, легкой небрежности и что называется художественного беспорядка. Для художестве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ного оформления помещения выберите некоторые безделушки из дерева (тол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ко натурального), из фарфора, природного камня.</w:t>
      </w:r>
    </w:p>
    <w:p w14:paraId="1D2C358B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испанском стиле</w:t>
      </w:r>
      <w:r w:rsidRPr="00DE585E">
        <w:rPr>
          <w:sz w:val="28"/>
          <w:szCs w:val="28"/>
        </w:rPr>
        <w:t>. Этнические мотивы, насыщенные южные тона, простая мебель в крестьянском стиле – все это составляющие д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зайна ресторана в испанском стиле. Испанский ресторан – воплощение дома</w:t>
      </w:r>
      <w:r w:rsidRPr="00DE585E">
        <w:rPr>
          <w:sz w:val="28"/>
          <w:szCs w:val="28"/>
        </w:rPr>
        <w:t>ш</w:t>
      </w:r>
      <w:r w:rsidRPr="00DE585E">
        <w:rPr>
          <w:sz w:val="28"/>
          <w:szCs w:val="28"/>
        </w:rPr>
        <w:t xml:space="preserve">него уюта и приморского колорита. </w:t>
      </w:r>
    </w:p>
    <w:p w14:paraId="440ED449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марокканском стиле</w:t>
      </w:r>
      <w:r w:rsidRPr="00DE585E">
        <w:rPr>
          <w:sz w:val="28"/>
          <w:szCs w:val="28"/>
        </w:rPr>
        <w:t>. Дизайн ресторана в данном стиле должен отражаться в первую очередь в тонах и орнаментах. Немалова</w:t>
      </w:r>
      <w:r w:rsidRPr="00DE585E">
        <w:rPr>
          <w:sz w:val="28"/>
          <w:szCs w:val="28"/>
        </w:rPr>
        <w:t>ж</w:t>
      </w:r>
      <w:r w:rsidRPr="00DE585E">
        <w:rPr>
          <w:sz w:val="28"/>
          <w:szCs w:val="28"/>
        </w:rPr>
        <w:t>ной деталью для ресторана является посуда. Декор может включать в себя я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кие подушки, этно – сувениры. Яркие кальяны также следует держать на</w:t>
      </w:r>
      <w:r w:rsidR="00007B96" w:rsidRPr="00DE585E">
        <w:rPr>
          <w:sz w:val="28"/>
          <w:szCs w:val="28"/>
        </w:rPr>
        <w:t xml:space="preserve"> ви</w:t>
      </w:r>
      <w:r w:rsidR="00007B96" w:rsidRPr="00DE585E">
        <w:rPr>
          <w:sz w:val="28"/>
          <w:szCs w:val="28"/>
        </w:rPr>
        <w:t>д</w:t>
      </w:r>
      <w:r w:rsidR="00007B96" w:rsidRPr="00DE585E">
        <w:rPr>
          <w:sz w:val="28"/>
          <w:szCs w:val="28"/>
        </w:rPr>
        <w:t>ном месте. При помощи кован</w:t>
      </w:r>
      <w:r w:rsidRPr="00DE585E">
        <w:rPr>
          <w:sz w:val="28"/>
          <w:szCs w:val="28"/>
        </w:rPr>
        <w:t xml:space="preserve">ых решеток можно разделить пространство на зоны – в зависимости от функций и комфортабельности. </w:t>
      </w:r>
    </w:p>
    <w:p w14:paraId="07F2D69B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</w:t>
      </w:r>
      <w:r w:rsidRPr="00DE585E">
        <w:rPr>
          <w:b/>
          <w:sz w:val="28"/>
          <w:szCs w:val="28"/>
        </w:rPr>
        <w:t>колониальном стиле</w:t>
      </w:r>
      <w:r w:rsidRPr="00DE585E">
        <w:rPr>
          <w:sz w:val="28"/>
          <w:szCs w:val="28"/>
        </w:rPr>
        <w:t>. Дизайн ресторана в колониал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ном стиле может быть дополнен самыми разнообразными аксессуарами. Соч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тание в отделке и декоре кожи, меха, дерева создаст необходимую расслабл</w:t>
      </w:r>
      <w:r w:rsidRPr="00DE585E">
        <w:rPr>
          <w:sz w:val="28"/>
          <w:szCs w:val="28"/>
        </w:rPr>
        <w:t>я</w:t>
      </w:r>
      <w:r w:rsidRPr="00DE585E">
        <w:rPr>
          <w:sz w:val="28"/>
          <w:szCs w:val="28"/>
        </w:rPr>
        <w:t>ющую и в то же время изысканную атмосферу. Колониальный стиль пронизан духом респектабельности. Если ваше заведение претендует на элитарность, д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зайн в колониальном стиле – одна из лучших находок при оформлении интер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ера. Колониальный стиль - это стиль, где название говорит само за себя. Он стал актуальным в эпоху колонизации европейскими державами, например, т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ких как Англия, Голландия и пр. Колониального стиля как такового не было, а существовало несколько колониальных разновидностей европейских стилей, которые обогатились традициями национальной культуры самих колоний. Ранние развитие колониальный стиль получил в британской колонии, в Ам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рике (1608 - 1830). Во времена правления британской королевы Виктории (1837 - 1901), колониальный стиль активно развивался на Востоке и Азии: И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 xml:space="preserve">дии, Бирме, Вьетнаме, Индонезии, Малайзии, Филлипинах и пр. </w:t>
      </w:r>
    </w:p>
    <w:p w14:paraId="0A1FA2DF" w14:textId="77777777" w:rsidR="00007B96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морском стиле</w:t>
      </w:r>
      <w:r w:rsidRPr="00DE585E">
        <w:rPr>
          <w:sz w:val="28"/>
          <w:szCs w:val="28"/>
        </w:rPr>
        <w:t>. Существует огромное множество 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риантов оформления такого заведения. Один из них – стилизация под морское судно со всеми подобающими атрибутами. Можно также выбрать более сде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жанный вариант, ограничивающийся подбором соответствующе отделки, 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бели и декора. Наиболее легко реализуем морской стиль в загородных рестор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нах, расположенных на морском побережье. Лёгкий морской бриз и морской же пейзаж, открывающийся из окон ресторана или с его открытой террасы - вот основные элементы морского стиля в таком заведении, дизайнеру остается только поддержать стиль, предложенный природой</w:t>
      </w:r>
      <w:r w:rsidR="00A81FA0" w:rsidRPr="00DE585E">
        <w:rPr>
          <w:sz w:val="28"/>
          <w:szCs w:val="28"/>
        </w:rPr>
        <w:t>,</w:t>
      </w:r>
      <w:r w:rsidRPr="00DE585E">
        <w:rPr>
          <w:sz w:val="28"/>
          <w:szCs w:val="28"/>
        </w:rPr>
        <w:t xml:space="preserve"> выбрать соответствующий оттенок (от светло-голубого до темно-синего) отделки стен, пола и потолка помещения, подобрать подходящий к случаю текстиль и мебель, не утяжеля</w:t>
      </w:r>
      <w:r w:rsidRPr="00DE585E">
        <w:rPr>
          <w:sz w:val="28"/>
          <w:szCs w:val="28"/>
        </w:rPr>
        <w:t>ю</w:t>
      </w:r>
      <w:r w:rsidRPr="00DE585E">
        <w:rPr>
          <w:sz w:val="28"/>
          <w:szCs w:val="28"/>
        </w:rPr>
        <w:t>щую собой легкого, воздушно</w:t>
      </w:r>
      <w:r w:rsidR="00007B96" w:rsidRPr="00DE585E">
        <w:rPr>
          <w:sz w:val="28"/>
          <w:szCs w:val="28"/>
        </w:rPr>
        <w:t>го убранства ресторанного зала.</w:t>
      </w:r>
    </w:p>
    <w:p w14:paraId="7AB7FF14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 xml:space="preserve">Дизайн интерьера ресторана – </w:t>
      </w:r>
      <w:r w:rsidRPr="00DE585E">
        <w:rPr>
          <w:b/>
          <w:sz w:val="28"/>
          <w:szCs w:val="28"/>
        </w:rPr>
        <w:t>приглашение в подводный мир</w:t>
      </w:r>
      <w:r w:rsidR="00C14F41" w:rsidRPr="00DE585E">
        <w:rPr>
          <w:b/>
          <w:sz w:val="28"/>
          <w:szCs w:val="28"/>
        </w:rPr>
        <w:t xml:space="preserve">. </w:t>
      </w:r>
      <w:r w:rsidRPr="00DE585E">
        <w:rPr>
          <w:sz w:val="28"/>
          <w:szCs w:val="28"/>
        </w:rPr>
        <w:t>Прежде всего у посетителя надо создать иллюзию пребывания в подводном мире, что можно осуществить при помощи особого приема – аквадизайна. Простейшим видом такого дизайна является аквариумный дизайн. Аквариумы разнообра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ной формы и размеров, морские и пресноводные – если грамотно оформить, оснастить и подсветить эти фрагменты подводного мира, а потом ещё и зас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лить их подводными обитателями, рыбами и беспозвоночными, впечатление будет неизгладимым. Причем в остальном оформление ресторанного зала м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жет быть любым - от классического до хай тек – внимание гостей все равно б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дет сконцентрировано на аквариумах – картинах, аквариумах – панелях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личной конфигурации и аквариумах -перегородках и запомнит посетитель только эти элементы интерьера.</w:t>
      </w:r>
    </w:p>
    <w:p w14:paraId="7FC199B3" w14:textId="77777777" w:rsidR="006E287B" w:rsidRPr="00DE585E" w:rsidRDefault="006E287B" w:rsidP="00BB656C">
      <w:p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Удачно впишется в интерьер ресторана пресноводный аквариум, представл</w:t>
      </w:r>
      <w:r w:rsidRPr="00DE585E">
        <w:rPr>
          <w:sz w:val="28"/>
          <w:szCs w:val="28"/>
        </w:rPr>
        <w:t>я</w:t>
      </w:r>
      <w:r w:rsidRPr="00DE585E">
        <w:rPr>
          <w:sz w:val="28"/>
          <w:szCs w:val="28"/>
        </w:rPr>
        <w:t>ющий собой низкую широкую стеклянную емкость, выполненную в виде но</w:t>
      </w:r>
      <w:r w:rsidRPr="00DE585E">
        <w:rPr>
          <w:sz w:val="28"/>
          <w:szCs w:val="28"/>
        </w:rPr>
        <w:t>ж</w:t>
      </w:r>
      <w:r w:rsidRPr="00DE585E">
        <w:rPr>
          <w:sz w:val="28"/>
          <w:szCs w:val="28"/>
        </w:rPr>
        <w:t>ки круглого столика и накрытую сверху прозрачной столешницей. Такие акв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риумы воспроизводят растительную водную среду африканских или южно-американских озер, для оживления этих подводных парков в них запускают мелких стайных рыбок родом из тех же мест. Расставьте вокруг такого импр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визированного столика несколько глубоких низких кресел, и гость застынет в длительном созерцании подводного мира с бокалом любимого напитка в руке, получит колоссальное удовольствие и станет Вашим завсегдатаем.</w:t>
      </w:r>
      <w:r w:rsidR="00974DE4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Квинтэ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 xml:space="preserve">сенцией этого приема станет размещение интерьера ресторана под толщей морской воды. </w:t>
      </w:r>
    </w:p>
    <w:p w14:paraId="4132568C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 Дизайн ресторана в стиле </w:t>
      </w:r>
      <w:r w:rsidRPr="00DE585E">
        <w:rPr>
          <w:b/>
          <w:sz w:val="28"/>
          <w:szCs w:val="28"/>
        </w:rPr>
        <w:t xml:space="preserve">минимализм. </w:t>
      </w:r>
      <w:r w:rsidRPr="00DE585E">
        <w:rPr>
          <w:sz w:val="28"/>
          <w:szCs w:val="28"/>
        </w:rPr>
        <w:t>Стиль минимализма в ресторане никогда не будет выглядеть «пустым». Поскольку в данном заведении пред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смотрено определенное количество мебели, дизайн ресторана в сдержанных цветах, с лаконичной мебелью в четких геометрических формах будет свид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тельствовать о безупречном вкусе и чувстве стиля его владельца. В качестве декора можно предпочесть легкие занавески из органзы или матового шелка. Уместна будет также живопись, но в определенном стиле, например – грав</w:t>
      </w:r>
      <w:r w:rsidRPr="00DE585E">
        <w:rPr>
          <w:sz w:val="28"/>
          <w:szCs w:val="28"/>
        </w:rPr>
        <w:t>ю</w:t>
      </w:r>
      <w:r w:rsidRPr="00DE585E">
        <w:rPr>
          <w:sz w:val="28"/>
          <w:szCs w:val="28"/>
        </w:rPr>
        <w:t xml:space="preserve">ры. </w:t>
      </w:r>
    </w:p>
    <w:p w14:paraId="432F0FB4" w14:textId="77777777" w:rsidR="00974DE4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романтизма</w:t>
      </w:r>
      <w:r w:rsidRPr="00DE585E">
        <w:rPr>
          <w:sz w:val="28"/>
          <w:szCs w:val="28"/>
        </w:rPr>
        <w:t>. К</w:t>
      </w:r>
      <w:r w:rsidR="00A96BA3">
        <w:rPr>
          <w:sz w:val="28"/>
          <w:szCs w:val="28"/>
        </w:rPr>
        <w:t>ак правило, в дизайне ресторана</w:t>
      </w:r>
      <w:r w:rsidRPr="00DE585E">
        <w:rPr>
          <w:sz w:val="28"/>
          <w:szCs w:val="28"/>
        </w:rPr>
        <w:t xml:space="preserve"> стиль романтизма гармонично переплетается с более сдержанным и претенц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озным арт-деко. Так для ресторана или ночного клуба более предпочтительн</w:t>
      </w:r>
      <w:r w:rsidRPr="00DE585E">
        <w:rPr>
          <w:sz w:val="28"/>
          <w:szCs w:val="28"/>
        </w:rPr>
        <w:t>ы</w:t>
      </w:r>
      <w:r w:rsidRPr="00DE585E">
        <w:rPr>
          <w:sz w:val="28"/>
          <w:szCs w:val="28"/>
        </w:rPr>
        <w:t>ми являются темные тона и позолота от арт-деко, но с замысловатыми и нетр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виальными орнаментами романтизма. Такое сочетание таит в себе оттенки эл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тарности и роскоши, что не может не сказаться благоприятно на имидже зав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дения. </w:t>
      </w:r>
    </w:p>
    <w:p w14:paraId="7F7A33DE" w14:textId="77777777" w:rsidR="006E287B" w:rsidRPr="00DE585E" w:rsidRDefault="006E287B" w:rsidP="00A96BA3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эклектика.</w:t>
      </w:r>
      <w:r w:rsidRPr="00DE585E">
        <w:rPr>
          <w:sz w:val="28"/>
          <w:szCs w:val="28"/>
        </w:rPr>
        <w:t xml:space="preserve"> </w:t>
      </w:r>
      <w:r w:rsidR="00A96BA3" w:rsidRPr="00A96BA3">
        <w:rPr>
          <w:sz w:val="28"/>
          <w:szCs w:val="28"/>
        </w:rPr>
        <w:t>Смешение, грамотная компоновка нескольких стилей, различных предметов, которые, казалось бы, невозможно использовать в одном помещении</w:t>
      </w:r>
      <w:r w:rsidR="00A96BA3">
        <w:rPr>
          <w:sz w:val="28"/>
          <w:szCs w:val="28"/>
        </w:rPr>
        <w:t>.</w:t>
      </w:r>
      <w:r w:rsidR="00A96BA3" w:rsidRPr="00A96BA3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Она обуславливает разнообразие меню и развлекательных программ – ведь у помещения со столь разноплановым инт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рьером гораздо больше функциональных возможностей. </w:t>
      </w:r>
    </w:p>
    <w:p w14:paraId="0E24D6CB" w14:textId="77777777" w:rsidR="0007682E" w:rsidRPr="00DE585E" w:rsidRDefault="006E287B" w:rsidP="007F40B0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винтаж.</w:t>
      </w:r>
      <w:r w:rsidRPr="00DE585E">
        <w:rPr>
          <w:sz w:val="28"/>
          <w:szCs w:val="28"/>
        </w:rPr>
        <w:t xml:space="preserve"> </w:t>
      </w:r>
      <w:r w:rsidR="007F40B0" w:rsidRPr="007F40B0">
        <w:rPr>
          <w:sz w:val="28"/>
          <w:szCs w:val="28"/>
        </w:rPr>
        <w:t>Слово «винтаж» пришло из францу</w:t>
      </w:r>
      <w:r w:rsidR="007F40B0" w:rsidRPr="007F40B0">
        <w:rPr>
          <w:sz w:val="28"/>
          <w:szCs w:val="28"/>
        </w:rPr>
        <w:t>з</w:t>
      </w:r>
      <w:r w:rsidR="007F40B0" w:rsidRPr="007F40B0">
        <w:rPr>
          <w:sz w:val="28"/>
          <w:szCs w:val="28"/>
        </w:rPr>
        <w:t>ского языка, где обозначало вино крепкой выдержки, десятилетиями ожида</w:t>
      </w:r>
      <w:r w:rsidR="007F40B0" w:rsidRPr="007F40B0">
        <w:rPr>
          <w:sz w:val="28"/>
          <w:szCs w:val="28"/>
        </w:rPr>
        <w:t>в</w:t>
      </w:r>
      <w:r w:rsidR="007F40B0" w:rsidRPr="007F40B0">
        <w:rPr>
          <w:sz w:val="28"/>
          <w:szCs w:val="28"/>
        </w:rPr>
        <w:lastRenderedPageBreak/>
        <w:t>шее своего часа в винных погребах. Потом понятие перенесли на интерьер, чтобы обозначить стилевое направление, где в современное жилище перенес</w:t>
      </w:r>
      <w:r w:rsidR="007F40B0" w:rsidRPr="007F40B0">
        <w:rPr>
          <w:sz w:val="28"/>
          <w:szCs w:val="28"/>
        </w:rPr>
        <w:t>е</w:t>
      </w:r>
      <w:r w:rsidR="007F40B0" w:rsidRPr="007F40B0">
        <w:rPr>
          <w:sz w:val="28"/>
          <w:szCs w:val="28"/>
        </w:rPr>
        <w:t>ны старые вещи. Но винтажный стиль в интерьере предполагает не только их наличие в доме – сама атмосфера в нем имеет свою специфику.</w:t>
      </w:r>
      <w:r w:rsidR="007F40B0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Кроме того, есть широкие возможности для использования не подлинных вещей, а стилиз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ций – в ресторане это допустимо. Впрочем, если стилизовать ресторан под с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ветскую столовую – нет ничего проще в сборе необходимы</w:t>
      </w:r>
      <w:r w:rsidR="002B2A6A" w:rsidRPr="00DE585E">
        <w:rPr>
          <w:sz w:val="28"/>
          <w:szCs w:val="28"/>
        </w:rPr>
        <w:t>х</w:t>
      </w:r>
      <w:r w:rsidRPr="00DE585E">
        <w:rPr>
          <w:sz w:val="28"/>
          <w:szCs w:val="28"/>
        </w:rPr>
        <w:t xml:space="preserve"> материалов –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суда, скатерти и прочий декор до сих пор находятся в широком использовании. Ресторан, пронизанный духом русской старины, также достаточно просто укомплектовать – в деревнях еще остались прялки, самовары, ухваты и прочая утварь, используя которую, вы можете создать необходимое настроение. </w:t>
      </w:r>
    </w:p>
    <w:p w14:paraId="3650E910" w14:textId="77777777" w:rsidR="0007682E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лофт.</w:t>
      </w:r>
      <w:r w:rsidRPr="00DE585E">
        <w:rPr>
          <w:sz w:val="28"/>
          <w:szCs w:val="28"/>
        </w:rPr>
        <w:t xml:space="preserve"> </w:t>
      </w:r>
      <w:r w:rsidR="00DB636A">
        <w:rPr>
          <w:sz w:val="28"/>
          <w:szCs w:val="28"/>
        </w:rPr>
        <w:t xml:space="preserve">Помещение, оформленное в этом стиле, напоминает заброшенную мастерскую или фабрику. </w:t>
      </w:r>
      <w:r w:rsidRPr="00DE585E">
        <w:rPr>
          <w:sz w:val="28"/>
          <w:szCs w:val="28"/>
        </w:rPr>
        <w:t>Для ресторана, распол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женного в многоэтажном здании, с высокими потолками и широкими окнами лофт явля</w:t>
      </w:r>
      <w:r w:rsidR="0007682E" w:rsidRPr="00DE585E">
        <w:rPr>
          <w:sz w:val="28"/>
          <w:szCs w:val="28"/>
        </w:rPr>
        <w:t>ет собой свежее стилевое</w:t>
      </w:r>
      <w:r w:rsidRPr="00DE585E">
        <w:rPr>
          <w:sz w:val="28"/>
          <w:szCs w:val="28"/>
        </w:rPr>
        <w:t xml:space="preserve"> дыхание. Дизайн ресторана в стиле лофт удобен своей разноплановостью и творческим потенциалом. В качестве декора вы можете выбрать коллекцию полотен современного искусства. Побольше металла, стекла, индустриальной стилизации – и ваш интерьер готов. </w:t>
      </w:r>
    </w:p>
    <w:p w14:paraId="5909D0F2" w14:textId="77777777" w:rsidR="0007682E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поп-арт.</w:t>
      </w:r>
      <w:r w:rsidRPr="00DE585E">
        <w:rPr>
          <w:sz w:val="28"/>
          <w:szCs w:val="28"/>
        </w:rPr>
        <w:t xml:space="preserve"> Дизайн ресторана в стиле поп-арт в о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>личие от дизайна квартир или дизайна офиса, напротив, очень органичен и уютен. Во многом это связано с тем, что поп-арт изначально публичный стиль и предназначен для неформального отдыха душой и телом. Возможно поэтому данный стиль часто выбирают в качестве основы для дизайна кафе, баров и клубов. Поп-арт способствует созданию раскрепощенной, стильной и творч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ской атмосферы. </w:t>
      </w:r>
    </w:p>
    <w:p w14:paraId="68A1AE5A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хай-тек.</w:t>
      </w:r>
      <w:r w:rsidRPr="00DE585E">
        <w:rPr>
          <w:sz w:val="28"/>
          <w:szCs w:val="28"/>
        </w:rPr>
        <w:t xml:space="preserve"> Черты стиля хай-тек сегодня часто так или иначе прослеживаются в дизайне ресторанов. Это вызвано не только по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>черкнутой «стильностью» такого интерьера, но и его высокой практичностью. Например, банкетки лаконичного дизайна отделанные кожей – неотъемлемый атрибут любого холла, а ведь они – прямые выходцы данного направления. Металл, кожа, стекло – все это в сочетании создает легкую и изысканную а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>мосферу.</w:t>
      </w:r>
    </w:p>
    <w:p w14:paraId="1DAA95C1" w14:textId="77777777" w:rsidR="006E287B" w:rsidRPr="00DE585E" w:rsidRDefault="006E287B" w:rsidP="00BB656C">
      <w:pPr>
        <w:jc w:val="both"/>
        <w:rPr>
          <w:sz w:val="28"/>
          <w:szCs w:val="28"/>
        </w:rPr>
      </w:pPr>
    </w:p>
    <w:sectPr w:rsidR="006E287B" w:rsidRPr="00DE585E" w:rsidSect="00CA6EE0">
      <w:footerReference w:type="default" r:id="rId19"/>
      <w:pgSz w:w="11906" w:h="16838"/>
      <w:pgMar w:top="1134" w:right="9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F86A0" w14:textId="77777777" w:rsidR="00386B20" w:rsidRDefault="00386B20">
      <w:r>
        <w:separator/>
      </w:r>
    </w:p>
  </w:endnote>
  <w:endnote w:type="continuationSeparator" w:id="0">
    <w:p w14:paraId="5E591A08" w14:textId="77777777" w:rsidR="00386B20" w:rsidRDefault="0038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2B857" w14:textId="77777777" w:rsidR="009E4B42" w:rsidRDefault="009E4B42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5893">
      <w:rPr>
        <w:rStyle w:val="a9"/>
        <w:noProof/>
      </w:rPr>
      <w:t>53</w:t>
    </w:r>
    <w:r>
      <w:rPr>
        <w:rStyle w:val="a9"/>
      </w:rPr>
      <w:fldChar w:fldCharType="end"/>
    </w:r>
  </w:p>
  <w:p w14:paraId="33C6B048" w14:textId="77777777" w:rsidR="009E4B42" w:rsidRDefault="009E4B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49168" w14:textId="77777777" w:rsidR="00386B20" w:rsidRDefault="00386B20">
      <w:r>
        <w:separator/>
      </w:r>
    </w:p>
  </w:footnote>
  <w:footnote w:type="continuationSeparator" w:id="0">
    <w:p w14:paraId="4AF21816" w14:textId="77777777" w:rsidR="00386B20" w:rsidRDefault="00386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74C"/>
    <w:multiLevelType w:val="hybridMultilevel"/>
    <w:tmpl w:val="ECF87EB2"/>
    <w:lvl w:ilvl="0" w:tplc="CCF45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A2AE5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2ACD8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166E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A682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B6A5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147E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7E90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1763F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309F9"/>
    <w:multiLevelType w:val="multilevel"/>
    <w:tmpl w:val="AF168F82"/>
    <w:lvl w:ilvl="0">
      <w:start w:val="3"/>
      <w:numFmt w:val="decimal"/>
      <w:lvlText w:val="%1"/>
      <w:lvlJc w:val="left"/>
      <w:pPr>
        <w:tabs>
          <w:tab w:val="num" w:pos="1755"/>
        </w:tabs>
        <w:ind w:left="1755" w:hanging="17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038"/>
        </w:tabs>
        <w:ind w:left="2038" w:hanging="17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2321"/>
        </w:tabs>
        <w:ind w:left="2321" w:hanging="17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604"/>
        </w:tabs>
        <w:ind w:left="2604" w:hanging="17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7"/>
        </w:tabs>
        <w:ind w:left="2887" w:hanging="175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70"/>
        </w:tabs>
        <w:ind w:left="3170" w:hanging="175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1"/>
        </w:tabs>
        <w:ind w:left="4141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2">
    <w:nsid w:val="07C364AB"/>
    <w:multiLevelType w:val="singleLevel"/>
    <w:tmpl w:val="5D2A9D06"/>
    <w:lvl w:ilvl="0">
      <w:start w:val="35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0D650248"/>
    <w:multiLevelType w:val="hybridMultilevel"/>
    <w:tmpl w:val="7B68B660"/>
    <w:lvl w:ilvl="0" w:tplc="3250B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787253C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28A47386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644A210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B0760BC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EF24BF10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83BAD4A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A3F6A87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B82CF04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521504B"/>
    <w:multiLevelType w:val="hybridMultilevel"/>
    <w:tmpl w:val="199A8B20"/>
    <w:lvl w:ilvl="0" w:tplc="EEE0A5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B8475D"/>
    <w:multiLevelType w:val="singleLevel"/>
    <w:tmpl w:val="190C3C5E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1EDF1A73"/>
    <w:multiLevelType w:val="singleLevel"/>
    <w:tmpl w:val="BF06CDBE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26147F9F"/>
    <w:multiLevelType w:val="hybridMultilevel"/>
    <w:tmpl w:val="09320B4E"/>
    <w:lvl w:ilvl="0" w:tplc="CD7CC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868695D"/>
    <w:multiLevelType w:val="hybridMultilevel"/>
    <w:tmpl w:val="D0D2ABD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D01F34"/>
    <w:multiLevelType w:val="multilevel"/>
    <w:tmpl w:val="203CF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B4E021A"/>
    <w:multiLevelType w:val="singleLevel"/>
    <w:tmpl w:val="B7FE280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11">
    <w:nsid w:val="2F1D38CF"/>
    <w:multiLevelType w:val="multilevel"/>
    <w:tmpl w:val="770EBBE4"/>
    <w:lvl w:ilvl="0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>
    <w:nsid w:val="2FDA010F"/>
    <w:multiLevelType w:val="singleLevel"/>
    <w:tmpl w:val="AAA888F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</w:abstractNum>
  <w:abstractNum w:abstractNumId="13">
    <w:nsid w:val="301C5347"/>
    <w:multiLevelType w:val="hybridMultilevel"/>
    <w:tmpl w:val="8D4889A4"/>
    <w:lvl w:ilvl="0" w:tplc="083E6B7A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5D1D22"/>
    <w:multiLevelType w:val="singleLevel"/>
    <w:tmpl w:val="69A0827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>
    <w:nsid w:val="306C6C44"/>
    <w:multiLevelType w:val="singleLevel"/>
    <w:tmpl w:val="6D0A93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6">
    <w:nsid w:val="30B557C3"/>
    <w:multiLevelType w:val="hybridMultilevel"/>
    <w:tmpl w:val="3C3C4B5C"/>
    <w:lvl w:ilvl="0" w:tplc="4D5C5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6C8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3284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B1824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464C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EA71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20E2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74A2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A605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F16121"/>
    <w:multiLevelType w:val="multilevel"/>
    <w:tmpl w:val="C896D3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cs="Times New Roman" w:hint="default"/>
      </w:rPr>
    </w:lvl>
  </w:abstractNum>
  <w:abstractNum w:abstractNumId="18">
    <w:nsid w:val="393436FD"/>
    <w:multiLevelType w:val="singleLevel"/>
    <w:tmpl w:val="4D2C1D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9">
    <w:nsid w:val="396A6701"/>
    <w:multiLevelType w:val="singleLevel"/>
    <w:tmpl w:val="9ED4A9FE"/>
    <w:lvl w:ilvl="0">
      <w:start w:val="3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3BE46917"/>
    <w:multiLevelType w:val="hybridMultilevel"/>
    <w:tmpl w:val="2474CAFA"/>
    <w:lvl w:ilvl="0" w:tplc="88186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01680F"/>
    <w:multiLevelType w:val="multilevel"/>
    <w:tmpl w:val="F364ED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2">
    <w:nsid w:val="44750905"/>
    <w:multiLevelType w:val="singleLevel"/>
    <w:tmpl w:val="54887124"/>
    <w:lvl w:ilvl="0">
      <w:start w:val="29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3">
    <w:nsid w:val="4D515E78"/>
    <w:multiLevelType w:val="hybridMultilevel"/>
    <w:tmpl w:val="C6E4AD6E"/>
    <w:lvl w:ilvl="0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2C6DE6"/>
    <w:multiLevelType w:val="singleLevel"/>
    <w:tmpl w:val="C6ECCE3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55945FD9"/>
    <w:multiLevelType w:val="singleLevel"/>
    <w:tmpl w:val="C6F2B3EE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</w:abstractNum>
  <w:abstractNum w:abstractNumId="26">
    <w:nsid w:val="56EB2F73"/>
    <w:multiLevelType w:val="singleLevel"/>
    <w:tmpl w:val="37ECD3FE"/>
    <w:lvl w:ilvl="0">
      <w:start w:val="1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7">
    <w:nsid w:val="570351FD"/>
    <w:multiLevelType w:val="singleLevel"/>
    <w:tmpl w:val="24D68F34"/>
    <w:lvl w:ilvl="0">
      <w:start w:val="16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8">
    <w:nsid w:val="57482463"/>
    <w:multiLevelType w:val="multilevel"/>
    <w:tmpl w:val="770EBBE4"/>
    <w:lvl w:ilvl="0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9">
    <w:nsid w:val="584C2971"/>
    <w:multiLevelType w:val="multilevel"/>
    <w:tmpl w:val="03EE23AE"/>
    <w:lvl w:ilvl="0">
      <w:start w:val="3"/>
      <w:numFmt w:val="decimal"/>
      <w:lvlText w:val="%1"/>
      <w:lvlJc w:val="left"/>
      <w:pPr>
        <w:tabs>
          <w:tab w:val="num" w:pos="1590"/>
        </w:tabs>
        <w:ind w:left="1590" w:hanging="15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73"/>
        </w:tabs>
        <w:ind w:left="1873" w:hanging="159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2156"/>
        </w:tabs>
        <w:ind w:left="2156" w:hanging="15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5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22"/>
        </w:tabs>
        <w:ind w:left="2722" w:hanging="15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hanging="15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1"/>
        </w:tabs>
        <w:ind w:left="4141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30">
    <w:nsid w:val="597D62C9"/>
    <w:multiLevelType w:val="hybridMultilevel"/>
    <w:tmpl w:val="B7B2CEEC"/>
    <w:lvl w:ilvl="0" w:tplc="3DD8D94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cs="Times New Roman" w:hint="default"/>
      </w:rPr>
    </w:lvl>
    <w:lvl w:ilvl="1" w:tplc="29D2ADF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6E23C4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B263ED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412433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88670C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52C29A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768293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0144EE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5B40606C"/>
    <w:multiLevelType w:val="hybridMultilevel"/>
    <w:tmpl w:val="3CEA56F8"/>
    <w:lvl w:ilvl="0" w:tplc="3CD88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4C054C"/>
    <w:multiLevelType w:val="hybridMultilevel"/>
    <w:tmpl w:val="D0D2ABD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D5125CD"/>
    <w:multiLevelType w:val="singleLevel"/>
    <w:tmpl w:val="DE82E08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</w:abstractNum>
  <w:abstractNum w:abstractNumId="34">
    <w:nsid w:val="5D9C7171"/>
    <w:multiLevelType w:val="singleLevel"/>
    <w:tmpl w:val="8AA0A5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5">
    <w:nsid w:val="605F7152"/>
    <w:multiLevelType w:val="hybridMultilevel"/>
    <w:tmpl w:val="EFBA791E"/>
    <w:lvl w:ilvl="0" w:tplc="36C0BE0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B109E"/>
    <w:multiLevelType w:val="hybridMultilevel"/>
    <w:tmpl w:val="C230287E"/>
    <w:lvl w:ilvl="0" w:tplc="A9AA5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0B733B"/>
    <w:multiLevelType w:val="multilevel"/>
    <w:tmpl w:val="4B8CC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cs="Times New Roman" w:hint="default"/>
      </w:rPr>
    </w:lvl>
  </w:abstractNum>
  <w:abstractNum w:abstractNumId="38">
    <w:nsid w:val="63433C3F"/>
    <w:multiLevelType w:val="singleLevel"/>
    <w:tmpl w:val="DD78F514"/>
    <w:lvl w:ilvl="0">
      <w:start w:val="19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9">
    <w:nsid w:val="6428125A"/>
    <w:multiLevelType w:val="singleLevel"/>
    <w:tmpl w:val="9440FB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0">
    <w:nsid w:val="66F63CA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1">
    <w:nsid w:val="67380EAF"/>
    <w:multiLevelType w:val="multilevel"/>
    <w:tmpl w:val="2F74C5D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  <w:b/>
      </w:rPr>
    </w:lvl>
  </w:abstractNum>
  <w:abstractNum w:abstractNumId="42">
    <w:nsid w:val="6E132BDA"/>
    <w:multiLevelType w:val="singleLevel"/>
    <w:tmpl w:val="0136D812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cs="Times New Roman" w:hint="default"/>
      </w:rPr>
    </w:lvl>
  </w:abstractNum>
  <w:abstractNum w:abstractNumId="43">
    <w:nsid w:val="78FC2929"/>
    <w:multiLevelType w:val="singleLevel"/>
    <w:tmpl w:val="91C84BF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4">
    <w:nsid w:val="7C4A6D45"/>
    <w:multiLevelType w:val="hybridMultilevel"/>
    <w:tmpl w:val="6680D7FA"/>
    <w:lvl w:ilvl="0" w:tplc="E25C7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0A6AB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30C25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772C1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330C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7417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BA484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10F7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3672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FC8746C"/>
    <w:multiLevelType w:val="hybridMultilevel"/>
    <w:tmpl w:val="C29C7B80"/>
    <w:lvl w:ilvl="0" w:tplc="84CCF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2"/>
  </w:num>
  <w:num w:numId="3">
    <w:abstractNumId w:val="37"/>
  </w:num>
  <w:num w:numId="4">
    <w:abstractNumId w:val="17"/>
  </w:num>
  <w:num w:numId="5">
    <w:abstractNumId w:val="39"/>
  </w:num>
  <w:num w:numId="6">
    <w:abstractNumId w:val="34"/>
  </w:num>
  <w:num w:numId="7">
    <w:abstractNumId w:val="33"/>
  </w:num>
  <w:num w:numId="8">
    <w:abstractNumId w:val="15"/>
  </w:num>
  <w:num w:numId="9">
    <w:abstractNumId w:val="42"/>
  </w:num>
  <w:num w:numId="10">
    <w:abstractNumId w:val="25"/>
  </w:num>
  <w:num w:numId="11">
    <w:abstractNumId w:val="10"/>
  </w:num>
  <w:num w:numId="12">
    <w:abstractNumId w:val="40"/>
  </w:num>
  <w:num w:numId="13">
    <w:abstractNumId w:val="30"/>
  </w:num>
  <w:num w:numId="14">
    <w:abstractNumId w:val="3"/>
  </w:num>
  <w:num w:numId="15">
    <w:abstractNumId w:val="44"/>
  </w:num>
  <w:num w:numId="16">
    <w:abstractNumId w:val="27"/>
  </w:num>
  <w:num w:numId="17">
    <w:abstractNumId w:val="38"/>
  </w:num>
  <w:num w:numId="18">
    <w:abstractNumId w:val="22"/>
  </w:num>
  <w:num w:numId="19">
    <w:abstractNumId w:val="43"/>
  </w:num>
  <w:num w:numId="20">
    <w:abstractNumId w:val="6"/>
  </w:num>
  <w:num w:numId="21">
    <w:abstractNumId w:val="26"/>
  </w:num>
  <w:num w:numId="22">
    <w:abstractNumId w:val="19"/>
  </w:num>
  <w:num w:numId="23">
    <w:abstractNumId w:val="2"/>
  </w:num>
  <w:num w:numId="24">
    <w:abstractNumId w:val="14"/>
  </w:num>
  <w:num w:numId="25">
    <w:abstractNumId w:val="18"/>
  </w:num>
  <w:num w:numId="26">
    <w:abstractNumId w:val="5"/>
  </w:num>
  <w:num w:numId="27">
    <w:abstractNumId w:val="16"/>
  </w:num>
  <w:num w:numId="28">
    <w:abstractNumId w:val="0"/>
  </w:num>
  <w:num w:numId="29">
    <w:abstractNumId w:val="21"/>
  </w:num>
  <w:num w:numId="30">
    <w:abstractNumId w:val="41"/>
  </w:num>
  <w:num w:numId="31">
    <w:abstractNumId w:val="8"/>
  </w:num>
  <w:num w:numId="32">
    <w:abstractNumId w:val="29"/>
  </w:num>
  <w:num w:numId="33">
    <w:abstractNumId w:val="1"/>
  </w:num>
  <w:num w:numId="34">
    <w:abstractNumId w:val="23"/>
  </w:num>
  <w:num w:numId="35">
    <w:abstractNumId w:val="36"/>
  </w:num>
  <w:num w:numId="36">
    <w:abstractNumId w:val="31"/>
  </w:num>
  <w:num w:numId="37">
    <w:abstractNumId w:val="11"/>
  </w:num>
  <w:num w:numId="38">
    <w:abstractNumId w:val="13"/>
  </w:num>
  <w:num w:numId="39">
    <w:abstractNumId w:val="28"/>
  </w:num>
  <w:num w:numId="40">
    <w:abstractNumId w:val="9"/>
  </w:num>
  <w:num w:numId="41">
    <w:abstractNumId w:val="32"/>
  </w:num>
  <w:num w:numId="42">
    <w:abstractNumId w:val="35"/>
  </w:num>
  <w:num w:numId="43">
    <w:abstractNumId w:val="4"/>
  </w:num>
  <w:num w:numId="44">
    <w:abstractNumId w:val="20"/>
  </w:num>
  <w:num w:numId="45">
    <w:abstractNumId w:val="45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D13"/>
    <w:rsid w:val="00001131"/>
    <w:rsid w:val="0000186C"/>
    <w:rsid w:val="00005555"/>
    <w:rsid w:val="00007B96"/>
    <w:rsid w:val="00013AE1"/>
    <w:rsid w:val="00040D77"/>
    <w:rsid w:val="0004175D"/>
    <w:rsid w:val="00041BCB"/>
    <w:rsid w:val="00041E9F"/>
    <w:rsid w:val="000433C6"/>
    <w:rsid w:val="00045560"/>
    <w:rsid w:val="000510C4"/>
    <w:rsid w:val="00051C24"/>
    <w:rsid w:val="00057E45"/>
    <w:rsid w:val="00062E2E"/>
    <w:rsid w:val="000640FF"/>
    <w:rsid w:val="000717BE"/>
    <w:rsid w:val="00071B41"/>
    <w:rsid w:val="00074DDF"/>
    <w:rsid w:val="0007682E"/>
    <w:rsid w:val="00082A6A"/>
    <w:rsid w:val="000868E5"/>
    <w:rsid w:val="000871FD"/>
    <w:rsid w:val="00087F51"/>
    <w:rsid w:val="000969AE"/>
    <w:rsid w:val="000A0D5E"/>
    <w:rsid w:val="000A51F8"/>
    <w:rsid w:val="000A788D"/>
    <w:rsid w:val="000A7E31"/>
    <w:rsid w:val="000B6067"/>
    <w:rsid w:val="000C123A"/>
    <w:rsid w:val="000C22D2"/>
    <w:rsid w:val="000C28E1"/>
    <w:rsid w:val="000C3D9D"/>
    <w:rsid w:val="000D134B"/>
    <w:rsid w:val="000D65D5"/>
    <w:rsid w:val="000E2AEC"/>
    <w:rsid w:val="000E47FC"/>
    <w:rsid w:val="000F20D5"/>
    <w:rsid w:val="00104985"/>
    <w:rsid w:val="00107125"/>
    <w:rsid w:val="0012626D"/>
    <w:rsid w:val="00131796"/>
    <w:rsid w:val="001346F4"/>
    <w:rsid w:val="001409C4"/>
    <w:rsid w:val="00152667"/>
    <w:rsid w:val="00153D4C"/>
    <w:rsid w:val="001628B9"/>
    <w:rsid w:val="00171F2E"/>
    <w:rsid w:val="00192B69"/>
    <w:rsid w:val="0019507A"/>
    <w:rsid w:val="001958E0"/>
    <w:rsid w:val="001A0593"/>
    <w:rsid w:val="001B4F5E"/>
    <w:rsid w:val="001B6DF0"/>
    <w:rsid w:val="001B7EE6"/>
    <w:rsid w:val="001C3A45"/>
    <w:rsid w:val="001C7052"/>
    <w:rsid w:val="001D0021"/>
    <w:rsid w:val="001D3B9B"/>
    <w:rsid w:val="001D3E32"/>
    <w:rsid w:val="001E7E6C"/>
    <w:rsid w:val="001F0D1D"/>
    <w:rsid w:val="001F32CC"/>
    <w:rsid w:val="00201520"/>
    <w:rsid w:val="00201815"/>
    <w:rsid w:val="002073E7"/>
    <w:rsid w:val="00213348"/>
    <w:rsid w:val="00223348"/>
    <w:rsid w:val="002234E5"/>
    <w:rsid w:val="00225AE8"/>
    <w:rsid w:val="00226555"/>
    <w:rsid w:val="002360EC"/>
    <w:rsid w:val="0024521A"/>
    <w:rsid w:val="0025150B"/>
    <w:rsid w:val="00253887"/>
    <w:rsid w:val="00256E39"/>
    <w:rsid w:val="00280058"/>
    <w:rsid w:val="00285189"/>
    <w:rsid w:val="00292683"/>
    <w:rsid w:val="0029440E"/>
    <w:rsid w:val="00294A28"/>
    <w:rsid w:val="00295277"/>
    <w:rsid w:val="00297357"/>
    <w:rsid w:val="002A68C1"/>
    <w:rsid w:val="002B29FD"/>
    <w:rsid w:val="002B2A6A"/>
    <w:rsid w:val="002B6DAB"/>
    <w:rsid w:val="002C027E"/>
    <w:rsid w:val="002C2FD3"/>
    <w:rsid w:val="002C46D9"/>
    <w:rsid w:val="002D1BD4"/>
    <w:rsid w:val="002D6624"/>
    <w:rsid w:val="002E1F3D"/>
    <w:rsid w:val="002E24FB"/>
    <w:rsid w:val="003006B2"/>
    <w:rsid w:val="0030083D"/>
    <w:rsid w:val="0030114C"/>
    <w:rsid w:val="0030674B"/>
    <w:rsid w:val="00306A66"/>
    <w:rsid w:val="003107F4"/>
    <w:rsid w:val="00333346"/>
    <w:rsid w:val="003377D4"/>
    <w:rsid w:val="00342AAB"/>
    <w:rsid w:val="00345686"/>
    <w:rsid w:val="00345F56"/>
    <w:rsid w:val="00346894"/>
    <w:rsid w:val="00346B8B"/>
    <w:rsid w:val="003503D3"/>
    <w:rsid w:val="00351F40"/>
    <w:rsid w:val="003604E2"/>
    <w:rsid w:val="003606B5"/>
    <w:rsid w:val="003632D8"/>
    <w:rsid w:val="003634B2"/>
    <w:rsid w:val="00364EFD"/>
    <w:rsid w:val="0037030C"/>
    <w:rsid w:val="00371D36"/>
    <w:rsid w:val="00375B3B"/>
    <w:rsid w:val="00375CEF"/>
    <w:rsid w:val="00386B20"/>
    <w:rsid w:val="003A325F"/>
    <w:rsid w:val="003A4F49"/>
    <w:rsid w:val="003A5893"/>
    <w:rsid w:val="003B34BF"/>
    <w:rsid w:val="003C3003"/>
    <w:rsid w:val="003D2E24"/>
    <w:rsid w:val="003D62DB"/>
    <w:rsid w:val="003D6C85"/>
    <w:rsid w:val="003E283B"/>
    <w:rsid w:val="003E2D13"/>
    <w:rsid w:val="003E2EFE"/>
    <w:rsid w:val="003F45EB"/>
    <w:rsid w:val="003F57B0"/>
    <w:rsid w:val="00404AEA"/>
    <w:rsid w:val="0040759B"/>
    <w:rsid w:val="00413319"/>
    <w:rsid w:val="00414C49"/>
    <w:rsid w:val="00420B18"/>
    <w:rsid w:val="0042209C"/>
    <w:rsid w:val="00424235"/>
    <w:rsid w:val="00427C56"/>
    <w:rsid w:val="004324E2"/>
    <w:rsid w:val="00452104"/>
    <w:rsid w:val="00453582"/>
    <w:rsid w:val="00453AAE"/>
    <w:rsid w:val="00456A51"/>
    <w:rsid w:val="004720F7"/>
    <w:rsid w:val="00472452"/>
    <w:rsid w:val="0048045C"/>
    <w:rsid w:val="00485142"/>
    <w:rsid w:val="004854AC"/>
    <w:rsid w:val="00485516"/>
    <w:rsid w:val="00486C2C"/>
    <w:rsid w:val="00494333"/>
    <w:rsid w:val="004A75E4"/>
    <w:rsid w:val="004B424C"/>
    <w:rsid w:val="004B788F"/>
    <w:rsid w:val="004D1550"/>
    <w:rsid w:val="004D4C1A"/>
    <w:rsid w:val="004E7902"/>
    <w:rsid w:val="004E7AA5"/>
    <w:rsid w:val="004F054C"/>
    <w:rsid w:val="00505A82"/>
    <w:rsid w:val="00506EF2"/>
    <w:rsid w:val="00513F7E"/>
    <w:rsid w:val="005153AF"/>
    <w:rsid w:val="0051742F"/>
    <w:rsid w:val="0052128B"/>
    <w:rsid w:val="00523875"/>
    <w:rsid w:val="00526E08"/>
    <w:rsid w:val="005431A4"/>
    <w:rsid w:val="005446B9"/>
    <w:rsid w:val="00547A3D"/>
    <w:rsid w:val="00547AC8"/>
    <w:rsid w:val="00555385"/>
    <w:rsid w:val="00556F8F"/>
    <w:rsid w:val="00560947"/>
    <w:rsid w:val="00596717"/>
    <w:rsid w:val="00596CC9"/>
    <w:rsid w:val="005A11DE"/>
    <w:rsid w:val="005A25B5"/>
    <w:rsid w:val="005A3645"/>
    <w:rsid w:val="005B32DA"/>
    <w:rsid w:val="005B56B2"/>
    <w:rsid w:val="005C3255"/>
    <w:rsid w:val="005C5A36"/>
    <w:rsid w:val="005C605C"/>
    <w:rsid w:val="005D36CE"/>
    <w:rsid w:val="005D40C8"/>
    <w:rsid w:val="005E0C43"/>
    <w:rsid w:val="005E0FED"/>
    <w:rsid w:val="005E2F63"/>
    <w:rsid w:val="005E3252"/>
    <w:rsid w:val="005E619D"/>
    <w:rsid w:val="005F4B62"/>
    <w:rsid w:val="005F5575"/>
    <w:rsid w:val="005F58F9"/>
    <w:rsid w:val="006158E9"/>
    <w:rsid w:val="00620826"/>
    <w:rsid w:val="00622691"/>
    <w:rsid w:val="00623FE5"/>
    <w:rsid w:val="00636F0D"/>
    <w:rsid w:val="006406AC"/>
    <w:rsid w:val="00644D29"/>
    <w:rsid w:val="00651D1C"/>
    <w:rsid w:val="0065595E"/>
    <w:rsid w:val="00661CD7"/>
    <w:rsid w:val="006669B5"/>
    <w:rsid w:val="00666B1C"/>
    <w:rsid w:val="00667BEA"/>
    <w:rsid w:val="00672DC1"/>
    <w:rsid w:val="00675E6B"/>
    <w:rsid w:val="00681DE4"/>
    <w:rsid w:val="00686459"/>
    <w:rsid w:val="00694932"/>
    <w:rsid w:val="006A0FEC"/>
    <w:rsid w:val="006A23D7"/>
    <w:rsid w:val="006B286F"/>
    <w:rsid w:val="006B3FF6"/>
    <w:rsid w:val="006B5147"/>
    <w:rsid w:val="006B74FD"/>
    <w:rsid w:val="006D1EDD"/>
    <w:rsid w:val="006D6C8F"/>
    <w:rsid w:val="006E10D4"/>
    <w:rsid w:val="006E1598"/>
    <w:rsid w:val="006E16BC"/>
    <w:rsid w:val="006E287B"/>
    <w:rsid w:val="006F6AF1"/>
    <w:rsid w:val="007032E6"/>
    <w:rsid w:val="00703A3D"/>
    <w:rsid w:val="00714ACF"/>
    <w:rsid w:val="00720464"/>
    <w:rsid w:val="0072080C"/>
    <w:rsid w:val="00722960"/>
    <w:rsid w:val="00727FAD"/>
    <w:rsid w:val="007314B4"/>
    <w:rsid w:val="0073440C"/>
    <w:rsid w:val="00735500"/>
    <w:rsid w:val="0074560D"/>
    <w:rsid w:val="007459B4"/>
    <w:rsid w:val="00747E99"/>
    <w:rsid w:val="00747FA9"/>
    <w:rsid w:val="0075218E"/>
    <w:rsid w:val="00752A17"/>
    <w:rsid w:val="00762465"/>
    <w:rsid w:val="00762D24"/>
    <w:rsid w:val="00763390"/>
    <w:rsid w:val="007867D3"/>
    <w:rsid w:val="00796295"/>
    <w:rsid w:val="00796C9A"/>
    <w:rsid w:val="00796ED8"/>
    <w:rsid w:val="007A240F"/>
    <w:rsid w:val="007A7AF2"/>
    <w:rsid w:val="007A7B22"/>
    <w:rsid w:val="007B5611"/>
    <w:rsid w:val="007B66E2"/>
    <w:rsid w:val="007C0C26"/>
    <w:rsid w:val="007C699D"/>
    <w:rsid w:val="007D1CCA"/>
    <w:rsid w:val="007D2E43"/>
    <w:rsid w:val="007D5CAF"/>
    <w:rsid w:val="007E35DD"/>
    <w:rsid w:val="007F0292"/>
    <w:rsid w:val="007F40B0"/>
    <w:rsid w:val="007F668A"/>
    <w:rsid w:val="00806F98"/>
    <w:rsid w:val="00811D9A"/>
    <w:rsid w:val="00817772"/>
    <w:rsid w:val="008252C4"/>
    <w:rsid w:val="00832CCC"/>
    <w:rsid w:val="00836F1A"/>
    <w:rsid w:val="00840814"/>
    <w:rsid w:val="008470B3"/>
    <w:rsid w:val="0085366D"/>
    <w:rsid w:val="008561DA"/>
    <w:rsid w:val="00864DAE"/>
    <w:rsid w:val="008700AF"/>
    <w:rsid w:val="008719E8"/>
    <w:rsid w:val="008727D7"/>
    <w:rsid w:val="00875F03"/>
    <w:rsid w:val="00880943"/>
    <w:rsid w:val="0088616C"/>
    <w:rsid w:val="00893EE1"/>
    <w:rsid w:val="00894093"/>
    <w:rsid w:val="00895C9C"/>
    <w:rsid w:val="00895DA5"/>
    <w:rsid w:val="008962E2"/>
    <w:rsid w:val="008A121A"/>
    <w:rsid w:val="008A4F78"/>
    <w:rsid w:val="008B416D"/>
    <w:rsid w:val="008B7AD3"/>
    <w:rsid w:val="008C04A8"/>
    <w:rsid w:val="008C53C0"/>
    <w:rsid w:val="008C6BE0"/>
    <w:rsid w:val="008C7872"/>
    <w:rsid w:val="008D0788"/>
    <w:rsid w:val="008D1384"/>
    <w:rsid w:val="008D1CB0"/>
    <w:rsid w:val="008E1F66"/>
    <w:rsid w:val="008E3595"/>
    <w:rsid w:val="008E6FCD"/>
    <w:rsid w:val="008F4B7D"/>
    <w:rsid w:val="008F5668"/>
    <w:rsid w:val="008F7B47"/>
    <w:rsid w:val="00901C0C"/>
    <w:rsid w:val="0090369C"/>
    <w:rsid w:val="009040E3"/>
    <w:rsid w:val="0091067C"/>
    <w:rsid w:val="009257D7"/>
    <w:rsid w:val="00935E8E"/>
    <w:rsid w:val="00945C9F"/>
    <w:rsid w:val="009469F3"/>
    <w:rsid w:val="00947266"/>
    <w:rsid w:val="00952FB1"/>
    <w:rsid w:val="00953C7D"/>
    <w:rsid w:val="00964162"/>
    <w:rsid w:val="00971CC2"/>
    <w:rsid w:val="0097304C"/>
    <w:rsid w:val="00974DE4"/>
    <w:rsid w:val="00985ECD"/>
    <w:rsid w:val="00986048"/>
    <w:rsid w:val="009911B1"/>
    <w:rsid w:val="00994571"/>
    <w:rsid w:val="009A0439"/>
    <w:rsid w:val="009A0A6C"/>
    <w:rsid w:val="009A149C"/>
    <w:rsid w:val="009A17A8"/>
    <w:rsid w:val="009B214E"/>
    <w:rsid w:val="009B39BF"/>
    <w:rsid w:val="009B6FBC"/>
    <w:rsid w:val="009B72AD"/>
    <w:rsid w:val="009C325D"/>
    <w:rsid w:val="009C511B"/>
    <w:rsid w:val="009D1AC5"/>
    <w:rsid w:val="009D46B6"/>
    <w:rsid w:val="009E1899"/>
    <w:rsid w:val="009E3EA9"/>
    <w:rsid w:val="009E4B42"/>
    <w:rsid w:val="009F38BB"/>
    <w:rsid w:val="00A01CB2"/>
    <w:rsid w:val="00A0408D"/>
    <w:rsid w:val="00A045A2"/>
    <w:rsid w:val="00A15B59"/>
    <w:rsid w:val="00A33F60"/>
    <w:rsid w:val="00A36789"/>
    <w:rsid w:val="00A43211"/>
    <w:rsid w:val="00A530AC"/>
    <w:rsid w:val="00A54EF4"/>
    <w:rsid w:val="00A5609F"/>
    <w:rsid w:val="00A57384"/>
    <w:rsid w:val="00A7332F"/>
    <w:rsid w:val="00A74452"/>
    <w:rsid w:val="00A81FA0"/>
    <w:rsid w:val="00A821EA"/>
    <w:rsid w:val="00A83333"/>
    <w:rsid w:val="00A92511"/>
    <w:rsid w:val="00A93590"/>
    <w:rsid w:val="00A93FA2"/>
    <w:rsid w:val="00A96BA3"/>
    <w:rsid w:val="00AA2ADA"/>
    <w:rsid w:val="00AA58BB"/>
    <w:rsid w:val="00AA7DDD"/>
    <w:rsid w:val="00AB1E17"/>
    <w:rsid w:val="00AB6B91"/>
    <w:rsid w:val="00AB75AE"/>
    <w:rsid w:val="00AB7949"/>
    <w:rsid w:val="00AC0BEF"/>
    <w:rsid w:val="00AC2721"/>
    <w:rsid w:val="00AC5D0F"/>
    <w:rsid w:val="00AC7F96"/>
    <w:rsid w:val="00AC7FAC"/>
    <w:rsid w:val="00AE696D"/>
    <w:rsid w:val="00AE7D5C"/>
    <w:rsid w:val="00AF0B72"/>
    <w:rsid w:val="00B019FF"/>
    <w:rsid w:val="00B0218B"/>
    <w:rsid w:val="00B06543"/>
    <w:rsid w:val="00B13D08"/>
    <w:rsid w:val="00B15328"/>
    <w:rsid w:val="00B23344"/>
    <w:rsid w:val="00B258EF"/>
    <w:rsid w:val="00B33130"/>
    <w:rsid w:val="00B33CCA"/>
    <w:rsid w:val="00B360E0"/>
    <w:rsid w:val="00B37F88"/>
    <w:rsid w:val="00B443D2"/>
    <w:rsid w:val="00B60288"/>
    <w:rsid w:val="00B64F4A"/>
    <w:rsid w:val="00B67679"/>
    <w:rsid w:val="00B725C3"/>
    <w:rsid w:val="00B7503E"/>
    <w:rsid w:val="00B82629"/>
    <w:rsid w:val="00B84BA6"/>
    <w:rsid w:val="00B875C3"/>
    <w:rsid w:val="00B937AA"/>
    <w:rsid w:val="00B96520"/>
    <w:rsid w:val="00BA6952"/>
    <w:rsid w:val="00BA7E7D"/>
    <w:rsid w:val="00BB0B1A"/>
    <w:rsid w:val="00BB58A8"/>
    <w:rsid w:val="00BB656C"/>
    <w:rsid w:val="00BC2B31"/>
    <w:rsid w:val="00BC3800"/>
    <w:rsid w:val="00BD07A2"/>
    <w:rsid w:val="00BD46A6"/>
    <w:rsid w:val="00BE2309"/>
    <w:rsid w:val="00BE36B8"/>
    <w:rsid w:val="00BF6BB3"/>
    <w:rsid w:val="00BF7F58"/>
    <w:rsid w:val="00C006A9"/>
    <w:rsid w:val="00C063E0"/>
    <w:rsid w:val="00C06403"/>
    <w:rsid w:val="00C0785E"/>
    <w:rsid w:val="00C14F41"/>
    <w:rsid w:val="00C201D5"/>
    <w:rsid w:val="00C20555"/>
    <w:rsid w:val="00C21026"/>
    <w:rsid w:val="00C21C2E"/>
    <w:rsid w:val="00C25B02"/>
    <w:rsid w:val="00C30B81"/>
    <w:rsid w:val="00C35A20"/>
    <w:rsid w:val="00C412FC"/>
    <w:rsid w:val="00C42BD4"/>
    <w:rsid w:val="00C473C7"/>
    <w:rsid w:val="00C55613"/>
    <w:rsid w:val="00C55DF7"/>
    <w:rsid w:val="00C57336"/>
    <w:rsid w:val="00C60175"/>
    <w:rsid w:val="00C62BA6"/>
    <w:rsid w:val="00C74A31"/>
    <w:rsid w:val="00C80437"/>
    <w:rsid w:val="00C81102"/>
    <w:rsid w:val="00C90F8E"/>
    <w:rsid w:val="00C924E4"/>
    <w:rsid w:val="00C95B0B"/>
    <w:rsid w:val="00CA4B5F"/>
    <w:rsid w:val="00CA4D9D"/>
    <w:rsid w:val="00CA6EE0"/>
    <w:rsid w:val="00CB1732"/>
    <w:rsid w:val="00CB2965"/>
    <w:rsid w:val="00CB7973"/>
    <w:rsid w:val="00CC0C52"/>
    <w:rsid w:val="00CC550E"/>
    <w:rsid w:val="00CD531E"/>
    <w:rsid w:val="00CE569C"/>
    <w:rsid w:val="00CF101C"/>
    <w:rsid w:val="00CF28FB"/>
    <w:rsid w:val="00D00C1C"/>
    <w:rsid w:val="00D02542"/>
    <w:rsid w:val="00D050B5"/>
    <w:rsid w:val="00D06C18"/>
    <w:rsid w:val="00D07F20"/>
    <w:rsid w:val="00D1498F"/>
    <w:rsid w:val="00D170CA"/>
    <w:rsid w:val="00D24221"/>
    <w:rsid w:val="00D2731E"/>
    <w:rsid w:val="00D303F9"/>
    <w:rsid w:val="00D304BA"/>
    <w:rsid w:val="00D33614"/>
    <w:rsid w:val="00D42BA9"/>
    <w:rsid w:val="00D5043C"/>
    <w:rsid w:val="00D513BB"/>
    <w:rsid w:val="00D5526D"/>
    <w:rsid w:val="00D81FAB"/>
    <w:rsid w:val="00D87DFB"/>
    <w:rsid w:val="00D91D9E"/>
    <w:rsid w:val="00DA0E18"/>
    <w:rsid w:val="00DB636A"/>
    <w:rsid w:val="00DC79B0"/>
    <w:rsid w:val="00DD3B82"/>
    <w:rsid w:val="00DD4141"/>
    <w:rsid w:val="00DD52C3"/>
    <w:rsid w:val="00DD7B2D"/>
    <w:rsid w:val="00DE0A5F"/>
    <w:rsid w:val="00DE3CE3"/>
    <w:rsid w:val="00DE585E"/>
    <w:rsid w:val="00DF566E"/>
    <w:rsid w:val="00E057AC"/>
    <w:rsid w:val="00E16045"/>
    <w:rsid w:val="00E170D9"/>
    <w:rsid w:val="00E307DE"/>
    <w:rsid w:val="00E34651"/>
    <w:rsid w:val="00E36F8F"/>
    <w:rsid w:val="00E55F2C"/>
    <w:rsid w:val="00E601AB"/>
    <w:rsid w:val="00E6298E"/>
    <w:rsid w:val="00E65767"/>
    <w:rsid w:val="00E67CB2"/>
    <w:rsid w:val="00E70896"/>
    <w:rsid w:val="00E739D2"/>
    <w:rsid w:val="00E81FAF"/>
    <w:rsid w:val="00E824E4"/>
    <w:rsid w:val="00E825A5"/>
    <w:rsid w:val="00E87061"/>
    <w:rsid w:val="00E87E88"/>
    <w:rsid w:val="00E9435E"/>
    <w:rsid w:val="00EA038B"/>
    <w:rsid w:val="00EA4739"/>
    <w:rsid w:val="00EA6689"/>
    <w:rsid w:val="00EA6EFA"/>
    <w:rsid w:val="00EB2AD8"/>
    <w:rsid w:val="00EC076E"/>
    <w:rsid w:val="00EC2666"/>
    <w:rsid w:val="00EC5351"/>
    <w:rsid w:val="00EC5B36"/>
    <w:rsid w:val="00EC6EC8"/>
    <w:rsid w:val="00EE1789"/>
    <w:rsid w:val="00EE1E99"/>
    <w:rsid w:val="00EE5076"/>
    <w:rsid w:val="00EE6615"/>
    <w:rsid w:val="00EF2C5F"/>
    <w:rsid w:val="00EF47B3"/>
    <w:rsid w:val="00F253B7"/>
    <w:rsid w:val="00F32BB9"/>
    <w:rsid w:val="00F37B9E"/>
    <w:rsid w:val="00F42DB9"/>
    <w:rsid w:val="00F46611"/>
    <w:rsid w:val="00F57DA0"/>
    <w:rsid w:val="00F66DCD"/>
    <w:rsid w:val="00F71741"/>
    <w:rsid w:val="00F720F5"/>
    <w:rsid w:val="00F8799B"/>
    <w:rsid w:val="00F925CE"/>
    <w:rsid w:val="00F96486"/>
    <w:rsid w:val="00FA0726"/>
    <w:rsid w:val="00FA2CC7"/>
    <w:rsid w:val="00FA34B2"/>
    <w:rsid w:val="00FA740F"/>
    <w:rsid w:val="00FA7EB2"/>
    <w:rsid w:val="00FC0228"/>
    <w:rsid w:val="00FE7CA1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A0D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6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4F4A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64F4A"/>
    <w:pPr>
      <w:keepNext/>
      <w:outlineLvl w:val="1"/>
    </w:pPr>
    <w:rPr>
      <w:sz w:val="32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47A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64F4A"/>
    <w:pPr>
      <w:keepNext/>
      <w:ind w:firstLine="567"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5D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55DF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547AC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55DF7"/>
    <w:rPr>
      <w:rFonts w:ascii="Calibri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B64F4A"/>
    <w:pPr>
      <w:ind w:firstLine="567"/>
      <w:jc w:val="both"/>
    </w:pPr>
    <w:rPr>
      <w:sz w:val="32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C55DF7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64F4A"/>
    <w:pPr>
      <w:ind w:firstLine="567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C55DF7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B64F4A"/>
    <w:pPr>
      <w:jc w:val="both"/>
    </w:pPr>
    <w:rPr>
      <w:sz w:val="32"/>
      <w:szCs w:val="20"/>
    </w:rPr>
  </w:style>
  <w:style w:type="character" w:customStyle="1" w:styleId="a6">
    <w:name w:val="Основной текст Знак"/>
    <w:link w:val="a5"/>
    <w:uiPriority w:val="99"/>
    <w:locked/>
    <w:rsid w:val="00C55DF7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64F4A"/>
    <w:pPr>
      <w:ind w:left="567"/>
      <w:jc w:val="center"/>
    </w:pPr>
    <w:rPr>
      <w:b/>
      <w:sz w:val="32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5DF7"/>
    <w:rPr>
      <w:rFonts w:cs="Times New Roman"/>
      <w:sz w:val="16"/>
      <w:szCs w:val="16"/>
    </w:rPr>
  </w:style>
  <w:style w:type="paragraph" w:styleId="a7">
    <w:name w:val="footer"/>
    <w:basedOn w:val="a"/>
    <w:link w:val="a8"/>
    <w:uiPriority w:val="99"/>
    <w:rsid w:val="00B64F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C55DF7"/>
    <w:rPr>
      <w:rFonts w:cs="Times New Roman"/>
      <w:sz w:val="24"/>
      <w:szCs w:val="24"/>
    </w:rPr>
  </w:style>
  <w:style w:type="character" w:styleId="a9">
    <w:name w:val="page number"/>
    <w:uiPriority w:val="99"/>
    <w:rsid w:val="00B64F4A"/>
    <w:rPr>
      <w:rFonts w:cs="Times New Roman"/>
    </w:rPr>
  </w:style>
  <w:style w:type="paragraph" w:styleId="aa">
    <w:name w:val="Subtitle"/>
    <w:basedOn w:val="a"/>
    <w:link w:val="ab"/>
    <w:uiPriority w:val="99"/>
    <w:qFormat/>
    <w:rsid w:val="00547AC8"/>
    <w:pPr>
      <w:jc w:val="center"/>
    </w:pPr>
    <w:rPr>
      <w:b/>
      <w:sz w:val="32"/>
      <w:szCs w:val="20"/>
    </w:rPr>
  </w:style>
  <w:style w:type="character" w:customStyle="1" w:styleId="ab">
    <w:name w:val="Подзаголовок Знак"/>
    <w:link w:val="aa"/>
    <w:uiPriority w:val="99"/>
    <w:locked/>
    <w:rsid w:val="00547AC8"/>
    <w:rPr>
      <w:rFonts w:cs="Times New Roman"/>
      <w:b/>
      <w:sz w:val="32"/>
    </w:rPr>
  </w:style>
  <w:style w:type="paragraph" w:styleId="ac">
    <w:name w:val="List Paragraph"/>
    <w:basedOn w:val="a"/>
    <w:uiPriority w:val="99"/>
    <w:qFormat/>
    <w:rsid w:val="001F32CC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796E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96ED8"/>
    <w:rPr>
      <w:rFonts w:ascii="Tahoma" w:hAnsi="Tahoma" w:cs="Tahoma"/>
      <w:sz w:val="16"/>
      <w:szCs w:val="16"/>
    </w:rPr>
  </w:style>
  <w:style w:type="table" w:styleId="af">
    <w:name w:val="Table Grid"/>
    <w:basedOn w:val="a1"/>
    <w:locked/>
    <w:rsid w:val="00667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EA038B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895C9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895C9C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D273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hyperlink" Target="http://www.pitporta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znanium.com/go.php?id=4306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38989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999911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B5E2E-75B5-4D99-B09F-EBA5057D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34</Pages>
  <Words>10007</Words>
  <Characters>57043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ЦЕНТРОСОЮЗ РОССИЙСКОЙ ФЕДЕРАЦИИ</vt:lpstr>
    </vt:vector>
  </TitlesOfParts>
  <Company>SibUPK</Company>
  <LinksUpToDate>false</LinksUpToDate>
  <CharactersWithSpaces>66917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ЦЕНТРОСОЮЗ РОССИЙСКОЙ ФЕДЕРАЦИИ</dc:title>
  <dc:subject/>
  <dc:creator>user</dc:creator>
  <cp:keywords/>
  <dc:description/>
  <cp:lastModifiedBy>Салихьянова Алина Витальевна</cp:lastModifiedBy>
  <cp:revision>72</cp:revision>
  <cp:lastPrinted>2018-10-16T15:53:00Z</cp:lastPrinted>
  <dcterms:created xsi:type="dcterms:W3CDTF">2019-05-17T16:10:00Z</dcterms:created>
  <dcterms:modified xsi:type="dcterms:W3CDTF">2025-11-13T04:27:00Z</dcterms:modified>
</cp:coreProperties>
</file>